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0"/>
        <w:gridCol w:w="2687"/>
        <w:gridCol w:w="2448"/>
        <w:gridCol w:w="2453"/>
        <w:gridCol w:w="1902"/>
        <w:gridCol w:w="1935"/>
        <w:gridCol w:w="1953"/>
      </w:tblGrid>
      <w:tr w:rsidR="00252ACE" w14:paraId="402B07CE" w14:textId="77777777" w:rsidTr="00710222">
        <w:tc>
          <w:tcPr>
            <w:tcW w:w="15388" w:type="dxa"/>
            <w:gridSpan w:val="7"/>
          </w:tcPr>
          <w:p w14:paraId="21A528A3" w14:textId="77777777" w:rsidR="00252ACE" w:rsidRDefault="00252ACE" w:rsidP="00252ACE">
            <w:pPr>
              <w:jc w:val="center"/>
            </w:pPr>
            <w:r>
              <w:t>Curriculum Overview</w:t>
            </w:r>
          </w:p>
          <w:p w14:paraId="3021742A" w14:textId="37A344F0" w:rsidR="00252ACE" w:rsidRDefault="00252ACE" w:rsidP="00252ACE">
            <w:pPr>
              <w:jc w:val="center"/>
            </w:pPr>
            <w:r>
              <w:t xml:space="preserve">Year </w:t>
            </w:r>
            <w:r w:rsidR="00ED67BC">
              <w:t>5/6</w:t>
            </w:r>
          </w:p>
          <w:p w14:paraId="00301F8D" w14:textId="77777777" w:rsidR="00252ACE" w:rsidRDefault="00252ACE" w:rsidP="00252ACE">
            <w:pPr>
              <w:jc w:val="center"/>
            </w:pPr>
            <w:r>
              <w:t>Year A</w:t>
            </w:r>
          </w:p>
          <w:p w14:paraId="480D455E" w14:textId="152754B8" w:rsidR="00252ACE" w:rsidRDefault="00252ACE" w:rsidP="00252ACE">
            <w:pPr>
              <w:jc w:val="center"/>
            </w:pPr>
            <w:r>
              <w:t>2025-2026, 2027 – 2028, 2029 - 2030</w:t>
            </w:r>
          </w:p>
        </w:tc>
      </w:tr>
      <w:tr w:rsidR="009839FB" w14:paraId="096BFB9E" w14:textId="77777777" w:rsidTr="0017335D">
        <w:tc>
          <w:tcPr>
            <w:tcW w:w="2010" w:type="dxa"/>
          </w:tcPr>
          <w:p w14:paraId="6D6AD147" w14:textId="77777777" w:rsidR="009839FB" w:rsidRDefault="009839FB"/>
        </w:tc>
        <w:tc>
          <w:tcPr>
            <w:tcW w:w="2687" w:type="dxa"/>
          </w:tcPr>
          <w:p w14:paraId="35EB7ECA" w14:textId="7A5EFAFA" w:rsidR="009839FB" w:rsidRDefault="009839FB">
            <w:r>
              <w:t>Term 1</w:t>
            </w:r>
          </w:p>
        </w:tc>
        <w:tc>
          <w:tcPr>
            <w:tcW w:w="2448" w:type="dxa"/>
          </w:tcPr>
          <w:p w14:paraId="266BD7BD" w14:textId="4F8C73B1" w:rsidR="009839FB" w:rsidRDefault="009839FB">
            <w:r>
              <w:t>Term 2</w:t>
            </w:r>
          </w:p>
        </w:tc>
        <w:tc>
          <w:tcPr>
            <w:tcW w:w="2453" w:type="dxa"/>
          </w:tcPr>
          <w:p w14:paraId="124024A9" w14:textId="01BD324F" w:rsidR="009839FB" w:rsidRDefault="009839FB">
            <w:r>
              <w:t>Term 3</w:t>
            </w:r>
          </w:p>
        </w:tc>
        <w:tc>
          <w:tcPr>
            <w:tcW w:w="1902" w:type="dxa"/>
          </w:tcPr>
          <w:p w14:paraId="41CB274F" w14:textId="5122658C" w:rsidR="009839FB" w:rsidRDefault="009839FB">
            <w:r>
              <w:t>Term 4</w:t>
            </w:r>
          </w:p>
        </w:tc>
        <w:tc>
          <w:tcPr>
            <w:tcW w:w="1935" w:type="dxa"/>
          </w:tcPr>
          <w:p w14:paraId="29AFD938" w14:textId="4361DE02" w:rsidR="009839FB" w:rsidRDefault="009839FB">
            <w:r>
              <w:t>Term 5</w:t>
            </w:r>
          </w:p>
        </w:tc>
        <w:tc>
          <w:tcPr>
            <w:tcW w:w="1953" w:type="dxa"/>
          </w:tcPr>
          <w:p w14:paraId="5A2CF2D0" w14:textId="60167BB3" w:rsidR="009839FB" w:rsidRDefault="009839FB">
            <w:r>
              <w:t>Term 6</w:t>
            </w:r>
          </w:p>
        </w:tc>
      </w:tr>
      <w:tr w:rsidR="0064010F" w14:paraId="23E08D40" w14:textId="77777777" w:rsidTr="009D21D8">
        <w:tc>
          <w:tcPr>
            <w:tcW w:w="2010" w:type="dxa"/>
            <w:shd w:val="clear" w:color="auto" w:fill="DAE9F7" w:themeFill="text2" w:themeFillTint="1A"/>
          </w:tcPr>
          <w:p w14:paraId="4160A8CD" w14:textId="77777777" w:rsidR="0064010F" w:rsidRDefault="0064010F" w:rsidP="0064010F">
            <w:r>
              <w:t xml:space="preserve">English </w:t>
            </w:r>
          </w:p>
          <w:p w14:paraId="0EA09F03" w14:textId="2EBA6FD2" w:rsidR="0064010F" w:rsidRDefault="0064010F" w:rsidP="0064010F">
            <w:r>
              <w:t>(CLPE)</w:t>
            </w:r>
          </w:p>
        </w:tc>
        <w:tc>
          <w:tcPr>
            <w:tcW w:w="2687" w:type="dxa"/>
            <w:shd w:val="clear" w:color="auto" w:fill="DAE9F7" w:themeFill="text2" w:themeFillTint="1A"/>
          </w:tcPr>
          <w:p w14:paraId="08471E87" w14:textId="77777777" w:rsidR="0064010F" w:rsidRDefault="0064010F" w:rsidP="006401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Princess’ Blankets</w:t>
            </w:r>
          </w:p>
          <w:p w14:paraId="4300FBEC" w14:textId="2B6ACFCD" w:rsidR="0064010F" w:rsidRPr="00F343BD" w:rsidRDefault="0064010F" w:rsidP="0064010F">
            <w:pPr>
              <w:rPr>
                <w:rFonts w:cs="Poppins"/>
                <w:sz w:val="16"/>
                <w:szCs w:val="16"/>
              </w:rPr>
            </w:pPr>
            <w:r>
              <w:rPr>
                <w:sz w:val="16"/>
                <w:szCs w:val="16"/>
              </w:rPr>
              <w:t>The Golden Horseman of Baghdad</w:t>
            </w:r>
          </w:p>
        </w:tc>
        <w:tc>
          <w:tcPr>
            <w:tcW w:w="2448" w:type="dxa"/>
            <w:shd w:val="clear" w:color="auto" w:fill="DAE9F7" w:themeFill="text2" w:themeFillTint="1A"/>
          </w:tcPr>
          <w:p w14:paraId="17CD71AA" w14:textId="3BB2AC23" w:rsidR="0064010F" w:rsidRPr="00F343BD" w:rsidRDefault="0064010F" w:rsidP="0064010F">
            <w:pPr>
              <w:rPr>
                <w:rFonts w:cs="Poppins"/>
                <w:sz w:val="16"/>
                <w:szCs w:val="16"/>
              </w:rPr>
            </w:pPr>
            <w:r>
              <w:rPr>
                <w:sz w:val="16"/>
                <w:szCs w:val="16"/>
              </w:rPr>
              <w:t>Macbeth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50828B30" w14:textId="77777777" w:rsidR="0064010F" w:rsidRDefault="0064010F" w:rsidP="006401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Rose Blanche </w:t>
            </w:r>
          </w:p>
          <w:p w14:paraId="3B228D6D" w14:textId="77777777" w:rsidR="0064010F" w:rsidRDefault="0064010F" w:rsidP="0064010F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Goodnight</w:t>
            </w:r>
            <w:proofErr w:type="gramEnd"/>
            <w:r>
              <w:rPr>
                <w:sz w:val="16"/>
                <w:szCs w:val="16"/>
              </w:rPr>
              <w:t xml:space="preserve"> Mr Tom</w:t>
            </w:r>
          </w:p>
          <w:p w14:paraId="3F8E53EF" w14:textId="0095322C" w:rsidR="0064010F" w:rsidRPr="00F343BD" w:rsidRDefault="0064010F" w:rsidP="0064010F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1902" w:type="dxa"/>
            <w:shd w:val="clear" w:color="auto" w:fill="DAE9F7" w:themeFill="text2" w:themeFillTint="1A"/>
          </w:tcPr>
          <w:p w14:paraId="5236D51C" w14:textId="37985209" w:rsidR="0064010F" w:rsidRPr="00F343BD" w:rsidRDefault="0064010F" w:rsidP="0064010F">
            <w:pPr>
              <w:rPr>
                <w:rFonts w:cs="Poppins"/>
                <w:sz w:val="16"/>
                <w:szCs w:val="16"/>
              </w:rPr>
            </w:pPr>
            <w:r>
              <w:rPr>
                <w:sz w:val="16"/>
                <w:szCs w:val="16"/>
              </w:rPr>
              <w:t>Clockwork</w:t>
            </w:r>
          </w:p>
        </w:tc>
        <w:tc>
          <w:tcPr>
            <w:tcW w:w="1935" w:type="dxa"/>
            <w:shd w:val="clear" w:color="auto" w:fill="DAE9F7" w:themeFill="text2" w:themeFillTint="1A"/>
          </w:tcPr>
          <w:p w14:paraId="1C9A727C" w14:textId="698FE907" w:rsidR="0064010F" w:rsidRPr="00F343BD" w:rsidRDefault="0064010F" w:rsidP="0064010F">
            <w:pPr>
              <w:rPr>
                <w:rFonts w:cs="Poppins"/>
                <w:sz w:val="16"/>
                <w:szCs w:val="16"/>
              </w:rPr>
            </w:pPr>
            <w:r>
              <w:rPr>
                <w:sz w:val="16"/>
                <w:szCs w:val="16"/>
              </w:rPr>
              <w:t>Ride the Wind</w:t>
            </w:r>
          </w:p>
        </w:tc>
        <w:tc>
          <w:tcPr>
            <w:tcW w:w="1953" w:type="dxa"/>
            <w:shd w:val="clear" w:color="auto" w:fill="DAE9F7" w:themeFill="text2" w:themeFillTint="1A"/>
          </w:tcPr>
          <w:p w14:paraId="50EB8F81" w14:textId="77777777" w:rsidR="0064010F" w:rsidRDefault="0064010F" w:rsidP="0064010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Final Year</w:t>
            </w:r>
          </w:p>
          <w:p w14:paraId="6C26B452" w14:textId="77ED1928" w:rsidR="0064010F" w:rsidRPr="00F343BD" w:rsidRDefault="0064010F" w:rsidP="0064010F">
            <w:pPr>
              <w:rPr>
                <w:rFonts w:cs="Poppins"/>
                <w:sz w:val="16"/>
                <w:szCs w:val="16"/>
              </w:rPr>
            </w:pPr>
            <w:r>
              <w:rPr>
                <w:sz w:val="16"/>
                <w:szCs w:val="16"/>
              </w:rPr>
              <w:t>The Explorer</w:t>
            </w:r>
          </w:p>
        </w:tc>
      </w:tr>
      <w:tr w:rsidR="0064010F" w14:paraId="60CC1B2C" w14:textId="77777777" w:rsidTr="0017335D">
        <w:tc>
          <w:tcPr>
            <w:tcW w:w="2010" w:type="dxa"/>
          </w:tcPr>
          <w:p w14:paraId="78B8D56C" w14:textId="77777777" w:rsidR="0064010F" w:rsidRDefault="0064010F" w:rsidP="0064010F">
            <w:r>
              <w:t xml:space="preserve">Maths </w:t>
            </w:r>
          </w:p>
          <w:p w14:paraId="7897939B" w14:textId="35C15FFE" w:rsidR="0064010F" w:rsidRDefault="0064010F" w:rsidP="0064010F">
            <w:r>
              <w:t>(White Rose)</w:t>
            </w:r>
          </w:p>
        </w:tc>
        <w:tc>
          <w:tcPr>
            <w:tcW w:w="2687" w:type="dxa"/>
          </w:tcPr>
          <w:p w14:paraId="6A06ACD3" w14:textId="77777777" w:rsidR="0064010F" w:rsidRPr="00CC0E8E" w:rsidRDefault="0064010F" w:rsidP="0064010F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1D20FCE3" w14:textId="77777777" w:rsidR="0064010F" w:rsidRPr="00CC0E8E" w:rsidRDefault="0064010F" w:rsidP="0064010F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</w:tcPr>
          <w:p w14:paraId="159248F7" w14:textId="77777777" w:rsidR="0064010F" w:rsidRPr="00CC0E8E" w:rsidRDefault="0064010F" w:rsidP="0064010F">
            <w:pPr>
              <w:rPr>
                <w:sz w:val="16"/>
                <w:szCs w:val="16"/>
              </w:rPr>
            </w:pPr>
          </w:p>
        </w:tc>
        <w:tc>
          <w:tcPr>
            <w:tcW w:w="1902" w:type="dxa"/>
          </w:tcPr>
          <w:p w14:paraId="2805DD8F" w14:textId="77777777" w:rsidR="0064010F" w:rsidRPr="00CC0E8E" w:rsidRDefault="0064010F" w:rsidP="0064010F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</w:tcPr>
          <w:p w14:paraId="041188C6" w14:textId="77777777" w:rsidR="0064010F" w:rsidRPr="00CC0E8E" w:rsidRDefault="0064010F" w:rsidP="0064010F">
            <w:pPr>
              <w:rPr>
                <w:sz w:val="16"/>
                <w:szCs w:val="16"/>
              </w:rPr>
            </w:pPr>
          </w:p>
        </w:tc>
        <w:tc>
          <w:tcPr>
            <w:tcW w:w="1953" w:type="dxa"/>
          </w:tcPr>
          <w:p w14:paraId="2FB8D4E5" w14:textId="77777777" w:rsidR="0064010F" w:rsidRPr="00CC0E8E" w:rsidRDefault="0064010F" w:rsidP="0064010F">
            <w:pPr>
              <w:rPr>
                <w:sz w:val="16"/>
                <w:szCs w:val="16"/>
              </w:rPr>
            </w:pPr>
          </w:p>
        </w:tc>
      </w:tr>
      <w:tr w:rsidR="0064010F" w14:paraId="365F9841" w14:textId="77777777" w:rsidTr="009D21D8">
        <w:tc>
          <w:tcPr>
            <w:tcW w:w="2010" w:type="dxa"/>
            <w:shd w:val="clear" w:color="auto" w:fill="FAE2D5" w:themeFill="accent2" w:themeFillTint="33"/>
          </w:tcPr>
          <w:p w14:paraId="113B59DA" w14:textId="12968166" w:rsidR="0064010F" w:rsidRDefault="0064010F" w:rsidP="0064010F">
            <w:r>
              <w:t>Science</w:t>
            </w:r>
          </w:p>
        </w:tc>
        <w:tc>
          <w:tcPr>
            <w:tcW w:w="2687" w:type="dxa"/>
            <w:shd w:val="clear" w:color="auto" w:fill="FAE2D5" w:themeFill="accent2" w:themeFillTint="33"/>
          </w:tcPr>
          <w:p w14:paraId="2CF2C521" w14:textId="47EA4BF9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Biology: Living things &amp; their habitats</w:t>
            </w:r>
          </w:p>
        </w:tc>
        <w:tc>
          <w:tcPr>
            <w:tcW w:w="2448" w:type="dxa"/>
            <w:shd w:val="clear" w:color="auto" w:fill="FAE2D5" w:themeFill="accent2" w:themeFillTint="33"/>
          </w:tcPr>
          <w:p w14:paraId="2034B124" w14:textId="02715D50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  <w:t>Biology: Heart &amp; Circulatory System</w:t>
            </w:r>
          </w:p>
          <w:p w14:paraId="78816105" w14:textId="6FFC94ED" w:rsidR="0064010F" w:rsidRPr="0064010F" w:rsidRDefault="0064010F" w:rsidP="0064010F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FAE2D5" w:themeFill="accent2" w:themeFillTint="33"/>
          </w:tcPr>
          <w:p w14:paraId="1673FB73" w14:textId="52156EF9" w:rsidR="0064010F" w:rsidRPr="0064010F" w:rsidRDefault="0064010F" w:rsidP="0064010F">
            <w:pPr>
              <w:spacing w:before="100" w:beforeAutospacing="1" w:after="100" w:afterAutospacing="1"/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Physics: Electricity</w:t>
            </w:r>
          </w:p>
        </w:tc>
        <w:tc>
          <w:tcPr>
            <w:tcW w:w="1902" w:type="dxa"/>
            <w:shd w:val="clear" w:color="auto" w:fill="FAE2D5" w:themeFill="accent2" w:themeFillTint="33"/>
          </w:tcPr>
          <w:p w14:paraId="7A821D5A" w14:textId="1B4F270B" w:rsidR="0064010F" w:rsidRPr="0064010F" w:rsidRDefault="0064010F" w:rsidP="0064010F">
            <w:pPr>
              <w:spacing w:after="240"/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  <w:t xml:space="preserve">Biology: Evolution and Inheritance             </w:t>
            </w:r>
          </w:p>
        </w:tc>
        <w:tc>
          <w:tcPr>
            <w:tcW w:w="1935" w:type="dxa"/>
            <w:shd w:val="clear" w:color="auto" w:fill="FAE2D5" w:themeFill="accent2" w:themeFillTint="33"/>
          </w:tcPr>
          <w:p w14:paraId="6CACF6D6" w14:textId="4699A0A5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Physics: Light</w:t>
            </w:r>
          </w:p>
        </w:tc>
        <w:tc>
          <w:tcPr>
            <w:tcW w:w="1953" w:type="dxa"/>
            <w:shd w:val="clear" w:color="auto" w:fill="FAE2D5" w:themeFill="accent2" w:themeFillTint="33"/>
          </w:tcPr>
          <w:p w14:paraId="7FA31B1F" w14:textId="541F00E8" w:rsidR="0064010F" w:rsidRPr="0064010F" w:rsidRDefault="0064010F" w:rsidP="0064010F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Y6 </w:t>
            </w:r>
          </w:p>
          <w:p w14:paraId="67AD48AC" w14:textId="77777777" w:rsid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Secondary Transition Science Booklet</w:t>
            </w:r>
          </w:p>
          <w:p w14:paraId="70189F24" w14:textId="107EB332" w:rsidR="0064010F" w:rsidRPr="0064010F" w:rsidRDefault="0064010F" w:rsidP="0064010F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Y5 T6:</w:t>
            </w:r>
          </w:p>
          <w:p w14:paraId="7B9E1000" w14:textId="77777777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Biology: Animals including humans</w:t>
            </w:r>
          </w:p>
          <w:p w14:paraId="2F5467CD" w14:textId="79D8CDCD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4286545F" w14:textId="479243E9" w:rsidR="0064010F" w:rsidRPr="0064010F" w:rsidRDefault="0064010F" w:rsidP="0064010F">
            <w:pPr>
              <w:rPr>
                <w:sz w:val="16"/>
                <w:szCs w:val="16"/>
              </w:rPr>
            </w:pPr>
          </w:p>
        </w:tc>
      </w:tr>
      <w:tr w:rsidR="0064010F" w14:paraId="30D06274" w14:textId="77777777" w:rsidTr="009D21D8">
        <w:tc>
          <w:tcPr>
            <w:tcW w:w="2010" w:type="dxa"/>
            <w:shd w:val="clear" w:color="auto" w:fill="FAE2D5" w:themeFill="accent2" w:themeFillTint="33"/>
          </w:tcPr>
          <w:p w14:paraId="07913A49" w14:textId="7DD1AB91" w:rsidR="0064010F" w:rsidRDefault="0064010F" w:rsidP="0064010F">
            <w:r>
              <w:t>Science – Focus Scientist</w:t>
            </w:r>
          </w:p>
        </w:tc>
        <w:tc>
          <w:tcPr>
            <w:tcW w:w="2687" w:type="dxa"/>
            <w:shd w:val="clear" w:color="auto" w:fill="FAE2D5" w:themeFill="accent2" w:themeFillTint="33"/>
          </w:tcPr>
          <w:p w14:paraId="6975BDEF" w14:textId="016DB602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Carl Linnaeus</w:t>
            </w:r>
          </w:p>
        </w:tc>
        <w:tc>
          <w:tcPr>
            <w:tcW w:w="2448" w:type="dxa"/>
            <w:shd w:val="clear" w:color="auto" w:fill="FAE2D5" w:themeFill="accent2" w:themeFillTint="33"/>
          </w:tcPr>
          <w:p w14:paraId="65047B99" w14:textId="1952CB02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Daniel Hale Williams</w:t>
            </w:r>
          </w:p>
        </w:tc>
        <w:tc>
          <w:tcPr>
            <w:tcW w:w="2453" w:type="dxa"/>
            <w:shd w:val="clear" w:color="auto" w:fill="FAE2D5" w:themeFill="accent2" w:themeFillTint="33"/>
          </w:tcPr>
          <w:p w14:paraId="78068D7F" w14:textId="43A47FAA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William Kamkwamba</w:t>
            </w:r>
          </w:p>
        </w:tc>
        <w:tc>
          <w:tcPr>
            <w:tcW w:w="1902" w:type="dxa"/>
            <w:shd w:val="clear" w:color="auto" w:fill="FAE2D5" w:themeFill="accent2" w:themeFillTint="33"/>
          </w:tcPr>
          <w:p w14:paraId="2E6F3713" w14:textId="07F48D26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  <w:t>Charles Darwin</w:t>
            </w:r>
          </w:p>
        </w:tc>
        <w:tc>
          <w:tcPr>
            <w:tcW w:w="1935" w:type="dxa"/>
            <w:shd w:val="clear" w:color="auto" w:fill="FAE2D5" w:themeFill="accent2" w:themeFillTint="33"/>
          </w:tcPr>
          <w:p w14:paraId="7BA0AA24" w14:textId="7241BE88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 xml:space="preserve">Patricia Era Bath </w:t>
            </w:r>
          </w:p>
        </w:tc>
        <w:tc>
          <w:tcPr>
            <w:tcW w:w="1953" w:type="dxa"/>
            <w:shd w:val="clear" w:color="auto" w:fill="FAE2D5" w:themeFill="accent2" w:themeFillTint="33"/>
          </w:tcPr>
          <w:p w14:paraId="5DAC29E7" w14:textId="44DF9E3E" w:rsidR="0064010F" w:rsidRPr="0064010F" w:rsidRDefault="0064010F" w:rsidP="006401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Virginia Apgar</w:t>
            </w:r>
          </w:p>
        </w:tc>
      </w:tr>
      <w:tr w:rsidR="005B7CD7" w14:paraId="2F87A4B0" w14:textId="77777777" w:rsidTr="0017335D">
        <w:tc>
          <w:tcPr>
            <w:tcW w:w="2010" w:type="dxa"/>
          </w:tcPr>
          <w:p w14:paraId="0C60C3FE" w14:textId="639C1C63" w:rsidR="005B7CD7" w:rsidRDefault="005B7CD7" w:rsidP="005B7CD7">
            <w:r>
              <w:t>P.E. (Get Set 4 P.E.)</w:t>
            </w:r>
          </w:p>
        </w:tc>
        <w:tc>
          <w:tcPr>
            <w:tcW w:w="2687" w:type="dxa"/>
          </w:tcPr>
          <w:p w14:paraId="774B9A99" w14:textId="7C2D2E41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448" w:type="dxa"/>
          </w:tcPr>
          <w:p w14:paraId="2A76C9AF" w14:textId="58632FA9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Dance </w:t>
            </w:r>
          </w:p>
        </w:tc>
        <w:tc>
          <w:tcPr>
            <w:tcW w:w="2453" w:type="dxa"/>
          </w:tcPr>
          <w:p w14:paraId="2A23F9D8" w14:textId="7C87C76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1902" w:type="dxa"/>
          </w:tcPr>
          <w:p w14:paraId="4134A0F2" w14:textId="7D1349A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1935" w:type="dxa"/>
          </w:tcPr>
          <w:p w14:paraId="1B0F36B6" w14:textId="135028AC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1953" w:type="dxa"/>
          </w:tcPr>
          <w:p w14:paraId="31B2B2F1" w14:textId="0F0B573C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Rounders</w:t>
            </w:r>
          </w:p>
        </w:tc>
      </w:tr>
      <w:tr w:rsidR="005B7CD7" w14:paraId="0536B2FA" w14:textId="77777777" w:rsidTr="0017335D">
        <w:tc>
          <w:tcPr>
            <w:tcW w:w="2010" w:type="dxa"/>
          </w:tcPr>
          <w:p w14:paraId="01C5C550" w14:textId="376C39B2" w:rsidR="005B7CD7" w:rsidRDefault="005B7CD7" w:rsidP="005B7CD7"/>
        </w:tc>
        <w:tc>
          <w:tcPr>
            <w:tcW w:w="2687" w:type="dxa"/>
          </w:tcPr>
          <w:p w14:paraId="1B2F4B95" w14:textId="70E6503C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2448" w:type="dxa"/>
          </w:tcPr>
          <w:p w14:paraId="00734B7B" w14:textId="40786AC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2453" w:type="dxa"/>
          </w:tcPr>
          <w:p w14:paraId="62236893" w14:textId="4A559E67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</w:t>
            </w:r>
          </w:p>
        </w:tc>
        <w:tc>
          <w:tcPr>
            <w:tcW w:w="1902" w:type="dxa"/>
          </w:tcPr>
          <w:p w14:paraId="036FC6C5" w14:textId="67FE666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</w:t>
            </w:r>
          </w:p>
        </w:tc>
        <w:tc>
          <w:tcPr>
            <w:tcW w:w="1935" w:type="dxa"/>
          </w:tcPr>
          <w:p w14:paraId="722919B4" w14:textId="1B30F95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1953" w:type="dxa"/>
          </w:tcPr>
          <w:p w14:paraId="2DCBF9B0" w14:textId="0947FFD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</w:tr>
      <w:tr w:rsidR="005B7CD7" w14:paraId="0967F343" w14:textId="77777777" w:rsidTr="009D21D8">
        <w:tc>
          <w:tcPr>
            <w:tcW w:w="2010" w:type="dxa"/>
            <w:shd w:val="clear" w:color="auto" w:fill="F2CEED" w:themeFill="accent5" w:themeFillTint="33"/>
          </w:tcPr>
          <w:p w14:paraId="3C5CBCB3" w14:textId="77777777" w:rsidR="005B7CD7" w:rsidRDefault="005B7CD7" w:rsidP="005B7CD7">
            <w:r>
              <w:t>Computing</w:t>
            </w:r>
          </w:p>
          <w:p w14:paraId="1E7CD2BA" w14:textId="0C2B4EC3" w:rsidR="005B7CD7" w:rsidRDefault="005B7CD7" w:rsidP="005B7CD7">
            <w:r>
              <w:t>(Oak National Academy)</w:t>
            </w:r>
          </w:p>
        </w:tc>
        <w:tc>
          <w:tcPr>
            <w:tcW w:w="2687" w:type="dxa"/>
            <w:shd w:val="clear" w:color="auto" w:fill="F2CEED" w:themeFill="accent5" w:themeFillTint="33"/>
          </w:tcPr>
          <w:p w14:paraId="62493CBC" w14:textId="2A9FD230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computer systems</w:t>
            </w:r>
          </w:p>
        </w:tc>
        <w:tc>
          <w:tcPr>
            <w:tcW w:w="2448" w:type="dxa"/>
            <w:shd w:val="clear" w:color="auto" w:fill="F2CEED" w:themeFill="accent5" w:themeFillTint="33"/>
          </w:tcPr>
          <w:p w14:paraId="4380A8D8" w14:textId="4F96106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Video Production</w:t>
            </w:r>
          </w:p>
        </w:tc>
        <w:tc>
          <w:tcPr>
            <w:tcW w:w="2453" w:type="dxa"/>
            <w:shd w:val="clear" w:color="auto" w:fill="F2CEED" w:themeFill="accent5" w:themeFillTint="33"/>
          </w:tcPr>
          <w:p w14:paraId="267A20C3" w14:textId="0129FD60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selection in physical computing</w:t>
            </w:r>
          </w:p>
        </w:tc>
        <w:tc>
          <w:tcPr>
            <w:tcW w:w="1902" w:type="dxa"/>
            <w:shd w:val="clear" w:color="auto" w:fill="F2CEED" w:themeFill="accent5" w:themeFillTint="33"/>
          </w:tcPr>
          <w:p w14:paraId="01F68A00" w14:textId="2790F07B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Flat-file databases</w:t>
            </w:r>
          </w:p>
        </w:tc>
        <w:tc>
          <w:tcPr>
            <w:tcW w:w="1935" w:type="dxa"/>
            <w:shd w:val="clear" w:color="auto" w:fill="F2CEED" w:themeFill="accent5" w:themeFillTint="33"/>
          </w:tcPr>
          <w:p w14:paraId="0D738501" w14:textId="0BCC942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vector graphics</w:t>
            </w:r>
          </w:p>
        </w:tc>
        <w:tc>
          <w:tcPr>
            <w:tcW w:w="1953" w:type="dxa"/>
            <w:shd w:val="clear" w:color="auto" w:fill="F2CEED" w:themeFill="accent5" w:themeFillTint="33"/>
          </w:tcPr>
          <w:p w14:paraId="5549C06D" w14:textId="19A95CE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selection in programming to develop a quiz</w:t>
            </w:r>
          </w:p>
        </w:tc>
      </w:tr>
      <w:tr w:rsidR="005B7CD7" w14:paraId="39794D75" w14:textId="77777777" w:rsidTr="009D21D8">
        <w:tc>
          <w:tcPr>
            <w:tcW w:w="2010" w:type="dxa"/>
            <w:shd w:val="clear" w:color="auto" w:fill="FAE2D5" w:themeFill="accent2" w:themeFillTint="33"/>
          </w:tcPr>
          <w:p w14:paraId="73EC06C3" w14:textId="1D2FE28D" w:rsidR="005B7CD7" w:rsidRDefault="005B7CD7" w:rsidP="005B7CD7">
            <w:r>
              <w:t>History</w:t>
            </w:r>
          </w:p>
        </w:tc>
        <w:tc>
          <w:tcPr>
            <w:tcW w:w="2687" w:type="dxa"/>
            <w:shd w:val="clear" w:color="auto" w:fill="FAE2D5" w:themeFill="accent2" w:themeFillTint="33"/>
          </w:tcPr>
          <w:p w14:paraId="40CC543C" w14:textId="317EDAE5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Early Islamic Civilisation</w:t>
            </w:r>
          </w:p>
        </w:tc>
        <w:tc>
          <w:tcPr>
            <w:tcW w:w="2448" w:type="dxa"/>
            <w:shd w:val="clear" w:color="auto" w:fill="FAE2D5" w:themeFill="accent2" w:themeFillTint="33"/>
          </w:tcPr>
          <w:p w14:paraId="79C86320" w14:textId="5C98F355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4355" w:type="dxa"/>
            <w:gridSpan w:val="2"/>
            <w:shd w:val="clear" w:color="auto" w:fill="FAE2D5" w:themeFill="accent2" w:themeFillTint="33"/>
          </w:tcPr>
          <w:p w14:paraId="00EA3413" w14:textId="48567CEE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Swindon in World War 2</w:t>
            </w:r>
          </w:p>
        </w:tc>
        <w:tc>
          <w:tcPr>
            <w:tcW w:w="1935" w:type="dxa"/>
            <w:shd w:val="clear" w:color="auto" w:fill="FAE2D5" w:themeFill="accent2" w:themeFillTint="33"/>
          </w:tcPr>
          <w:p w14:paraId="77F1478D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53" w:type="dxa"/>
            <w:shd w:val="clear" w:color="auto" w:fill="FAE2D5" w:themeFill="accent2" w:themeFillTint="33"/>
          </w:tcPr>
          <w:p w14:paraId="2B06A875" w14:textId="67A6755C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</w:tr>
      <w:tr w:rsidR="005B7CD7" w14:paraId="5608579B" w14:textId="77777777" w:rsidTr="009D21D8">
        <w:tc>
          <w:tcPr>
            <w:tcW w:w="2010" w:type="dxa"/>
            <w:shd w:val="clear" w:color="auto" w:fill="D9F2D0" w:themeFill="accent6" w:themeFillTint="33"/>
          </w:tcPr>
          <w:p w14:paraId="28541DDF" w14:textId="701A1107" w:rsidR="005B7CD7" w:rsidRDefault="005B7CD7" w:rsidP="005B7CD7">
            <w:r>
              <w:t>Geography</w:t>
            </w:r>
          </w:p>
        </w:tc>
        <w:tc>
          <w:tcPr>
            <w:tcW w:w="2687" w:type="dxa"/>
            <w:shd w:val="clear" w:color="auto" w:fill="D9F2D0" w:themeFill="accent6" w:themeFillTint="33"/>
          </w:tcPr>
          <w:p w14:paraId="3E0AAF6E" w14:textId="31125585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  <w:shd w:val="clear" w:color="auto" w:fill="D9F2D0" w:themeFill="accent6" w:themeFillTint="33"/>
          </w:tcPr>
          <w:p w14:paraId="3AF8EA60" w14:textId="44910B0C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Global Trade</w:t>
            </w:r>
          </w:p>
        </w:tc>
        <w:tc>
          <w:tcPr>
            <w:tcW w:w="2453" w:type="dxa"/>
            <w:shd w:val="clear" w:color="auto" w:fill="D9F2D0" w:themeFill="accent6" w:themeFillTint="33"/>
          </w:tcPr>
          <w:p w14:paraId="29F7A522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02" w:type="dxa"/>
            <w:shd w:val="clear" w:color="auto" w:fill="D9F2D0" w:themeFill="accent6" w:themeFillTint="33"/>
          </w:tcPr>
          <w:p w14:paraId="24DC5E89" w14:textId="1ECC9833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3888" w:type="dxa"/>
            <w:gridSpan w:val="2"/>
            <w:shd w:val="clear" w:color="auto" w:fill="D9F2D0" w:themeFill="accent6" w:themeFillTint="33"/>
          </w:tcPr>
          <w:p w14:paraId="2E8C438E" w14:textId="7EAA75F0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North and South America</w:t>
            </w:r>
          </w:p>
        </w:tc>
      </w:tr>
      <w:tr w:rsidR="005B7CD7" w14:paraId="1E2FFC44" w14:textId="77777777" w:rsidTr="009D21D8">
        <w:tc>
          <w:tcPr>
            <w:tcW w:w="2010" w:type="dxa"/>
            <w:shd w:val="clear" w:color="auto" w:fill="FFC000"/>
          </w:tcPr>
          <w:p w14:paraId="1915B7EB" w14:textId="02AA38A4" w:rsidR="005B7CD7" w:rsidRDefault="005B7CD7" w:rsidP="005B7CD7">
            <w:r>
              <w:t>Art and Design (Kapow)</w:t>
            </w:r>
          </w:p>
        </w:tc>
        <w:tc>
          <w:tcPr>
            <w:tcW w:w="2687" w:type="dxa"/>
            <w:shd w:val="clear" w:color="auto" w:fill="FFC000"/>
          </w:tcPr>
          <w:p w14:paraId="713D6758" w14:textId="6FA92D1F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Craft and design – Architecture </w:t>
            </w:r>
          </w:p>
        </w:tc>
        <w:tc>
          <w:tcPr>
            <w:tcW w:w="2448" w:type="dxa"/>
            <w:shd w:val="clear" w:color="auto" w:fill="FFC000"/>
          </w:tcPr>
          <w:p w14:paraId="5BB284EA" w14:textId="52B130D5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FFC000"/>
          </w:tcPr>
          <w:p w14:paraId="6AA1FF37" w14:textId="59AC663F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Draw3ing – Making my voice heard</w:t>
            </w:r>
          </w:p>
        </w:tc>
        <w:tc>
          <w:tcPr>
            <w:tcW w:w="1902" w:type="dxa"/>
            <w:shd w:val="clear" w:color="auto" w:fill="FFC000"/>
          </w:tcPr>
          <w:p w14:paraId="63C8C4A2" w14:textId="72DE3C03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  <w:shd w:val="clear" w:color="auto" w:fill="FFC000"/>
          </w:tcPr>
          <w:p w14:paraId="282C6B05" w14:textId="545B8363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Photo opportunity</w:t>
            </w:r>
          </w:p>
        </w:tc>
        <w:tc>
          <w:tcPr>
            <w:tcW w:w="1953" w:type="dxa"/>
            <w:shd w:val="clear" w:color="auto" w:fill="FFC000"/>
          </w:tcPr>
          <w:p w14:paraId="4B12756F" w14:textId="23EDBFA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</w:tr>
      <w:tr w:rsidR="005B7CD7" w14:paraId="43F5FF2E" w14:textId="77777777" w:rsidTr="0017335D">
        <w:tc>
          <w:tcPr>
            <w:tcW w:w="2010" w:type="dxa"/>
          </w:tcPr>
          <w:p w14:paraId="3EE42AA0" w14:textId="77777777" w:rsidR="005B7CD7" w:rsidRDefault="005B7CD7" w:rsidP="005B7CD7">
            <w:r>
              <w:t>Design Technology</w:t>
            </w:r>
          </w:p>
          <w:p w14:paraId="31ED877C" w14:textId="6BDAFC41" w:rsidR="005B7CD7" w:rsidRDefault="005B7CD7" w:rsidP="005B7CD7">
            <w:r>
              <w:t>(Kapow)</w:t>
            </w:r>
          </w:p>
        </w:tc>
        <w:tc>
          <w:tcPr>
            <w:tcW w:w="2687" w:type="dxa"/>
          </w:tcPr>
          <w:p w14:paraId="00735E2B" w14:textId="7BEB6CDC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64F03AFC" w14:textId="22E3D695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Digital World – Navigating the world</w:t>
            </w:r>
          </w:p>
        </w:tc>
        <w:tc>
          <w:tcPr>
            <w:tcW w:w="2453" w:type="dxa"/>
          </w:tcPr>
          <w:p w14:paraId="6F13CB8F" w14:textId="2B9E889B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02" w:type="dxa"/>
          </w:tcPr>
          <w:p w14:paraId="65751579" w14:textId="37DEA0A0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Mechanics – </w:t>
            </w:r>
            <w:proofErr w:type="spellStart"/>
            <w:r>
              <w:rPr>
                <w:sz w:val="16"/>
                <w:szCs w:val="16"/>
              </w:rPr>
              <w:t>Automala</w:t>
            </w:r>
            <w:proofErr w:type="spellEnd"/>
            <w:r>
              <w:rPr>
                <w:sz w:val="16"/>
                <w:szCs w:val="16"/>
              </w:rPr>
              <w:t xml:space="preserve"> Toys</w:t>
            </w:r>
          </w:p>
        </w:tc>
        <w:tc>
          <w:tcPr>
            <w:tcW w:w="1935" w:type="dxa"/>
          </w:tcPr>
          <w:p w14:paraId="57C5ABC8" w14:textId="72AB2B06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53" w:type="dxa"/>
          </w:tcPr>
          <w:p w14:paraId="555BF5EA" w14:textId="399EF241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Electrical systems – Wobble bots / Doodlers</w:t>
            </w:r>
          </w:p>
        </w:tc>
      </w:tr>
      <w:tr w:rsidR="005B7CD7" w14:paraId="7DC3C7BC" w14:textId="77777777" w:rsidTr="0017335D">
        <w:tc>
          <w:tcPr>
            <w:tcW w:w="2010" w:type="dxa"/>
          </w:tcPr>
          <w:p w14:paraId="58F0BB0E" w14:textId="77777777" w:rsidR="005B7CD7" w:rsidRDefault="005B7CD7" w:rsidP="005B7CD7">
            <w:r>
              <w:t>PSHE</w:t>
            </w:r>
          </w:p>
          <w:p w14:paraId="4F4B5423" w14:textId="78324A14" w:rsidR="005B7CD7" w:rsidRDefault="005B7CD7" w:rsidP="005B7CD7">
            <w:r>
              <w:lastRenderedPageBreak/>
              <w:t>(Jigsaw)</w:t>
            </w:r>
          </w:p>
        </w:tc>
        <w:tc>
          <w:tcPr>
            <w:tcW w:w="2687" w:type="dxa"/>
            <w:shd w:val="clear" w:color="auto" w:fill="auto"/>
          </w:tcPr>
          <w:p w14:paraId="17E7A70C" w14:textId="070DBA0B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Being me in my world (Y4)</w:t>
            </w:r>
          </w:p>
        </w:tc>
        <w:tc>
          <w:tcPr>
            <w:tcW w:w="2448" w:type="dxa"/>
            <w:shd w:val="clear" w:color="auto" w:fill="auto"/>
          </w:tcPr>
          <w:p w14:paraId="2D003327" w14:textId="5C8DEB35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Difference (Y4)</w:t>
            </w:r>
          </w:p>
        </w:tc>
        <w:tc>
          <w:tcPr>
            <w:tcW w:w="2453" w:type="dxa"/>
            <w:shd w:val="clear" w:color="auto" w:fill="auto"/>
          </w:tcPr>
          <w:p w14:paraId="7BB7370E" w14:textId="3D770783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 (Y4)</w:t>
            </w:r>
          </w:p>
        </w:tc>
        <w:tc>
          <w:tcPr>
            <w:tcW w:w="1902" w:type="dxa"/>
            <w:shd w:val="clear" w:color="auto" w:fill="auto"/>
          </w:tcPr>
          <w:p w14:paraId="3EC816C3" w14:textId="1CC03237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me (Y4)</w:t>
            </w:r>
          </w:p>
        </w:tc>
        <w:tc>
          <w:tcPr>
            <w:tcW w:w="1935" w:type="dxa"/>
            <w:shd w:val="clear" w:color="auto" w:fill="auto"/>
          </w:tcPr>
          <w:p w14:paraId="1D1E084A" w14:textId="272B1F35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 (Y4)</w:t>
            </w:r>
          </w:p>
        </w:tc>
        <w:tc>
          <w:tcPr>
            <w:tcW w:w="1953" w:type="dxa"/>
            <w:shd w:val="clear" w:color="auto" w:fill="auto"/>
          </w:tcPr>
          <w:p w14:paraId="2430C35F" w14:textId="50F4883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Changing me (Y4)</w:t>
            </w:r>
          </w:p>
        </w:tc>
      </w:tr>
      <w:tr w:rsidR="0017335D" w14:paraId="7AA65B83" w14:textId="77777777" w:rsidTr="0017335D">
        <w:tc>
          <w:tcPr>
            <w:tcW w:w="2010" w:type="dxa"/>
          </w:tcPr>
          <w:p w14:paraId="5AD2684A" w14:textId="27199A6A" w:rsidR="0017335D" w:rsidRDefault="0017335D" w:rsidP="0017335D">
            <w:r>
              <w:t>Languages</w:t>
            </w:r>
          </w:p>
        </w:tc>
        <w:tc>
          <w:tcPr>
            <w:tcW w:w="2687" w:type="dxa"/>
          </w:tcPr>
          <w:p w14:paraId="57F441CF" w14:textId="7777777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proofErr w:type="spellStart"/>
            <w:r w:rsidRPr="0017335D">
              <w:rPr>
                <w:rFonts w:cs="Poppins"/>
                <w:sz w:val="16"/>
                <w:szCs w:val="16"/>
              </w:rPr>
              <w:t>En</w:t>
            </w:r>
            <w:proofErr w:type="spellEnd"/>
            <w:r w:rsidRPr="0017335D">
              <w:rPr>
                <w:rFonts w:cs="Poppins"/>
                <w:sz w:val="16"/>
                <w:szCs w:val="16"/>
              </w:rPr>
              <w:t xml:space="preserve"> </w:t>
            </w:r>
            <w:proofErr w:type="spellStart"/>
            <w:r w:rsidRPr="0017335D">
              <w:rPr>
                <w:rFonts w:cs="Poppins"/>
                <w:sz w:val="16"/>
                <w:szCs w:val="16"/>
              </w:rPr>
              <w:t>classe</w:t>
            </w:r>
            <w:proofErr w:type="spellEnd"/>
          </w:p>
          <w:p w14:paraId="54F7B56D" w14:textId="508D78BE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sz w:val="16"/>
                <w:szCs w:val="16"/>
              </w:rPr>
              <w:t>(The classroom-intermediate)</w:t>
            </w:r>
          </w:p>
        </w:tc>
        <w:tc>
          <w:tcPr>
            <w:tcW w:w="2448" w:type="dxa"/>
          </w:tcPr>
          <w:p w14:paraId="3DF7E892" w14:textId="6854EDA2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2453" w:type="dxa"/>
          </w:tcPr>
          <w:p w14:paraId="1D2D4143" w14:textId="77777777" w:rsidR="0017335D" w:rsidRPr="0017335D" w:rsidRDefault="0017335D" w:rsidP="0017335D">
            <w:pPr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</w:pPr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À </w:t>
            </w:r>
            <w:proofErr w:type="spellStart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l'école</w:t>
            </w:r>
            <w:proofErr w:type="spellEnd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6AA1F7F0" w14:textId="6C2D5FE9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(At School-progressive)</w:t>
            </w:r>
          </w:p>
        </w:tc>
        <w:tc>
          <w:tcPr>
            <w:tcW w:w="1902" w:type="dxa"/>
          </w:tcPr>
          <w:p w14:paraId="62B1964A" w14:textId="7777777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1935" w:type="dxa"/>
          </w:tcPr>
          <w:p w14:paraId="51DF887F" w14:textId="3FCA4ADF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proofErr w:type="spellStart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Quel</w:t>
            </w:r>
            <w:proofErr w:type="spellEnd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temps fait-</w:t>
            </w:r>
            <w:proofErr w:type="gramStart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il ?</w:t>
            </w:r>
            <w:proofErr w:type="gramEnd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(What's the Weather </w:t>
            </w:r>
            <w:proofErr w:type="gramStart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Like?-</w:t>
            </w:r>
            <w:proofErr w:type="gramEnd"/>
          </w:p>
        </w:tc>
        <w:tc>
          <w:tcPr>
            <w:tcW w:w="1953" w:type="dxa"/>
          </w:tcPr>
          <w:p w14:paraId="07845465" w14:textId="77777777" w:rsidR="0017335D" w:rsidRPr="007C1179" w:rsidRDefault="0017335D" w:rsidP="0017335D">
            <w:pPr>
              <w:rPr>
                <w:sz w:val="16"/>
                <w:szCs w:val="16"/>
              </w:rPr>
            </w:pPr>
          </w:p>
        </w:tc>
      </w:tr>
      <w:tr w:rsidR="0017335D" w14:paraId="3138E9D4" w14:textId="77777777" w:rsidTr="0017335D">
        <w:trPr>
          <w:trHeight w:val="598"/>
        </w:trPr>
        <w:tc>
          <w:tcPr>
            <w:tcW w:w="2010" w:type="dxa"/>
            <w:vMerge w:val="restart"/>
          </w:tcPr>
          <w:p w14:paraId="28CFACCD" w14:textId="77777777" w:rsidR="0017335D" w:rsidRDefault="0017335D" w:rsidP="0017335D">
            <w:r>
              <w:t>Music</w:t>
            </w:r>
          </w:p>
          <w:p w14:paraId="5B11B2F7" w14:textId="614AEE50" w:rsidR="0017335D" w:rsidRDefault="0017335D" w:rsidP="0017335D">
            <w:r>
              <w:t>(Charanga – Model Music Curriculum)</w:t>
            </w:r>
          </w:p>
        </w:tc>
        <w:tc>
          <w:tcPr>
            <w:tcW w:w="2687" w:type="dxa"/>
          </w:tcPr>
          <w:p w14:paraId="07BFB31D" w14:textId="1233FAA4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8" w:type="dxa"/>
          </w:tcPr>
          <w:p w14:paraId="6F2333CD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 xml:space="preserve">Listening </w:t>
            </w:r>
          </w:p>
          <w:p w14:paraId="34873197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Music for film</w:t>
            </w:r>
          </w:p>
          <w:p w14:paraId="42AD3A17" w14:textId="7862B274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</w:tcPr>
          <w:p w14:paraId="3A8B8E5A" w14:textId="46EAA1E1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02" w:type="dxa"/>
          </w:tcPr>
          <w:p w14:paraId="63BDA90B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Composition/Music technology</w:t>
            </w:r>
          </w:p>
          <w:p w14:paraId="7E0B04FA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 xml:space="preserve">Garage Band – compose music for a film clip </w:t>
            </w:r>
          </w:p>
          <w:p w14:paraId="5EFFB721" w14:textId="46A92861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</w:tcPr>
          <w:p w14:paraId="17905E09" w14:textId="77777777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53" w:type="dxa"/>
          </w:tcPr>
          <w:p w14:paraId="743B5EEC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Singing/Performing</w:t>
            </w:r>
          </w:p>
          <w:p w14:paraId="7F03008C" w14:textId="24B56EF5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Charanga ‘Sing and Play in Different Styles’ (Y5Au2)</w:t>
            </w:r>
          </w:p>
        </w:tc>
      </w:tr>
      <w:tr w:rsidR="0017335D" w14:paraId="5AC22B28" w14:textId="77777777" w:rsidTr="0017335D">
        <w:trPr>
          <w:trHeight w:val="597"/>
        </w:trPr>
        <w:tc>
          <w:tcPr>
            <w:tcW w:w="2010" w:type="dxa"/>
            <w:vMerge/>
          </w:tcPr>
          <w:p w14:paraId="703F9C80" w14:textId="77777777" w:rsidR="0017335D" w:rsidRDefault="0017335D" w:rsidP="0017335D"/>
        </w:tc>
        <w:tc>
          <w:tcPr>
            <w:tcW w:w="2687" w:type="dxa"/>
          </w:tcPr>
          <w:p w14:paraId="5363BC5B" w14:textId="0F1B54FE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343DD197" w14:textId="7D650AFE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Year 5 – supplement with Young Voices practice/performance opportunity</w:t>
            </w:r>
          </w:p>
        </w:tc>
        <w:tc>
          <w:tcPr>
            <w:tcW w:w="2453" w:type="dxa"/>
          </w:tcPr>
          <w:p w14:paraId="429E623A" w14:textId="3250FC4C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02" w:type="dxa"/>
          </w:tcPr>
          <w:p w14:paraId="512B12C7" w14:textId="7DB771E7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35" w:type="dxa"/>
          </w:tcPr>
          <w:p w14:paraId="7C7C2F9C" w14:textId="6A7DF89C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53" w:type="dxa"/>
          </w:tcPr>
          <w:p w14:paraId="5F6E8425" w14:textId="126A3313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Year 6</w:t>
            </w:r>
          </w:p>
          <w:p w14:paraId="433B7346" w14:textId="2DD062CC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End-of-Year Production</w:t>
            </w:r>
          </w:p>
        </w:tc>
      </w:tr>
      <w:tr w:rsidR="0017335D" w14:paraId="1D7DC10F" w14:textId="77777777" w:rsidTr="0017335D">
        <w:tc>
          <w:tcPr>
            <w:tcW w:w="2010" w:type="dxa"/>
          </w:tcPr>
          <w:p w14:paraId="4B394B76" w14:textId="77777777" w:rsidR="0017335D" w:rsidRDefault="0017335D" w:rsidP="0017335D">
            <w:r>
              <w:t>R.E.</w:t>
            </w:r>
          </w:p>
          <w:p w14:paraId="6F6F444D" w14:textId="3B63085D" w:rsidR="0017335D" w:rsidRDefault="0017335D" w:rsidP="0017335D">
            <w:r>
              <w:t>(Oak National Academy)</w:t>
            </w:r>
          </w:p>
        </w:tc>
        <w:tc>
          <w:tcPr>
            <w:tcW w:w="2687" w:type="dxa"/>
          </w:tcPr>
          <w:p w14:paraId="1A9C3975" w14:textId="72A3994D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Jews :</w:t>
            </w:r>
            <w:proofErr w:type="gramEnd"/>
            <w:r>
              <w:rPr>
                <w:sz w:val="16"/>
                <w:szCs w:val="16"/>
              </w:rPr>
              <w:t xml:space="preserve"> how does remembering maintain Jewish Identify?</w:t>
            </w:r>
          </w:p>
        </w:tc>
        <w:tc>
          <w:tcPr>
            <w:tcW w:w="2448" w:type="dxa"/>
          </w:tcPr>
          <w:p w14:paraId="7654FE2A" w14:textId="52048A72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Jesus :</w:t>
            </w:r>
            <w:proofErr w:type="gramEnd"/>
            <w:r>
              <w:rPr>
                <w:sz w:val="16"/>
                <w:szCs w:val="16"/>
              </w:rPr>
              <w:t xml:space="preserve"> How did he speak truth to power?</w:t>
            </w:r>
          </w:p>
        </w:tc>
        <w:tc>
          <w:tcPr>
            <w:tcW w:w="2453" w:type="dxa"/>
          </w:tcPr>
          <w:p w14:paraId="35A78818" w14:textId="4333F189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Forgiveness :</w:t>
            </w:r>
            <w:proofErr w:type="gramEnd"/>
            <w:r>
              <w:rPr>
                <w:sz w:val="16"/>
                <w:szCs w:val="16"/>
              </w:rPr>
              <w:t xml:space="preserve"> is reconciliation possible?</w:t>
            </w:r>
          </w:p>
        </w:tc>
        <w:tc>
          <w:tcPr>
            <w:tcW w:w="1902" w:type="dxa"/>
          </w:tcPr>
          <w:p w14:paraId="771CDDDA" w14:textId="0320999E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Muslims :</w:t>
            </w:r>
            <w:proofErr w:type="gramEnd"/>
            <w:r>
              <w:rPr>
                <w:sz w:val="16"/>
                <w:szCs w:val="16"/>
              </w:rPr>
              <w:t xml:space="preserve"> What are the joys and challenges of being a Muslim in Britain?</w:t>
            </w:r>
          </w:p>
        </w:tc>
        <w:tc>
          <w:tcPr>
            <w:tcW w:w="1935" w:type="dxa"/>
          </w:tcPr>
          <w:p w14:paraId="2977EBEF" w14:textId="61117FE4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Humanists :</w:t>
            </w:r>
            <w:proofErr w:type="gramEnd"/>
            <w:r>
              <w:rPr>
                <w:sz w:val="16"/>
                <w:szCs w:val="16"/>
              </w:rPr>
              <w:t xml:space="preserve"> How can you lead a happy and meaningful life?</w:t>
            </w:r>
          </w:p>
        </w:tc>
        <w:tc>
          <w:tcPr>
            <w:tcW w:w="1953" w:type="dxa"/>
          </w:tcPr>
          <w:p w14:paraId="78A2ED7D" w14:textId="38033E6A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Buddhists :</w:t>
            </w:r>
            <w:proofErr w:type="gramEnd"/>
            <w:r>
              <w:rPr>
                <w:sz w:val="16"/>
                <w:szCs w:val="16"/>
              </w:rPr>
              <w:t xml:space="preserve"> who was the Buddha and what did he mean for Buddhists?</w:t>
            </w:r>
          </w:p>
        </w:tc>
      </w:tr>
    </w:tbl>
    <w:p w14:paraId="1ECE48E8" w14:textId="148CDA21" w:rsidR="006465B8" w:rsidRDefault="006465B8"/>
    <w:p w14:paraId="7A98EDDD" w14:textId="57EA3B3C" w:rsidR="00252ACE" w:rsidRDefault="00252AC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5"/>
        <w:gridCol w:w="2687"/>
        <w:gridCol w:w="2448"/>
        <w:gridCol w:w="2453"/>
        <w:gridCol w:w="1938"/>
        <w:gridCol w:w="1944"/>
        <w:gridCol w:w="1913"/>
      </w:tblGrid>
      <w:tr w:rsidR="00252ACE" w14:paraId="6081086B" w14:textId="77777777" w:rsidTr="007A635D">
        <w:tc>
          <w:tcPr>
            <w:tcW w:w="15388" w:type="dxa"/>
            <w:gridSpan w:val="7"/>
          </w:tcPr>
          <w:p w14:paraId="28B7F56D" w14:textId="77777777" w:rsidR="00252ACE" w:rsidRDefault="00252ACE" w:rsidP="007A635D">
            <w:pPr>
              <w:jc w:val="center"/>
            </w:pPr>
            <w:r>
              <w:lastRenderedPageBreak/>
              <w:t>Curriculum Overview</w:t>
            </w:r>
          </w:p>
          <w:p w14:paraId="344F0D12" w14:textId="61E443CC" w:rsidR="00252ACE" w:rsidRDefault="00252ACE" w:rsidP="007A635D">
            <w:pPr>
              <w:jc w:val="center"/>
            </w:pPr>
            <w:r>
              <w:t xml:space="preserve">Year </w:t>
            </w:r>
            <w:r w:rsidR="00ED67BC">
              <w:t>5/6</w:t>
            </w:r>
          </w:p>
          <w:p w14:paraId="4719F9E5" w14:textId="77777777" w:rsidR="00252ACE" w:rsidRDefault="00252ACE" w:rsidP="007A635D">
            <w:pPr>
              <w:jc w:val="center"/>
            </w:pPr>
            <w:r>
              <w:t>Year B</w:t>
            </w:r>
          </w:p>
          <w:p w14:paraId="57B54766" w14:textId="4690308A" w:rsidR="00252ACE" w:rsidRDefault="00252ACE" w:rsidP="007A635D">
            <w:pPr>
              <w:jc w:val="center"/>
            </w:pPr>
            <w:r>
              <w:t>2026 – 2027, 2028 – 2029, 2030 - 2031</w:t>
            </w:r>
          </w:p>
        </w:tc>
      </w:tr>
      <w:tr w:rsidR="00252ACE" w14:paraId="07EC5DE1" w14:textId="77777777" w:rsidTr="0017335D">
        <w:tc>
          <w:tcPr>
            <w:tcW w:w="2005" w:type="dxa"/>
          </w:tcPr>
          <w:p w14:paraId="512CCE15" w14:textId="77777777" w:rsidR="00252ACE" w:rsidRDefault="00252ACE" w:rsidP="007A635D"/>
        </w:tc>
        <w:tc>
          <w:tcPr>
            <w:tcW w:w="2687" w:type="dxa"/>
          </w:tcPr>
          <w:p w14:paraId="3EEAD3F8" w14:textId="77777777" w:rsidR="00252ACE" w:rsidRDefault="00252ACE" w:rsidP="007A635D">
            <w:r>
              <w:t>Term 1</w:t>
            </w:r>
          </w:p>
        </w:tc>
        <w:tc>
          <w:tcPr>
            <w:tcW w:w="2448" w:type="dxa"/>
          </w:tcPr>
          <w:p w14:paraId="51D2B0DA" w14:textId="77777777" w:rsidR="00252ACE" w:rsidRDefault="00252ACE" w:rsidP="007A635D">
            <w:r>
              <w:t>Term 2</w:t>
            </w:r>
          </w:p>
        </w:tc>
        <w:tc>
          <w:tcPr>
            <w:tcW w:w="2453" w:type="dxa"/>
          </w:tcPr>
          <w:p w14:paraId="1AD77A48" w14:textId="77777777" w:rsidR="00252ACE" w:rsidRDefault="00252ACE" w:rsidP="007A635D">
            <w:r>
              <w:t>Term 3</w:t>
            </w:r>
          </w:p>
        </w:tc>
        <w:tc>
          <w:tcPr>
            <w:tcW w:w="1938" w:type="dxa"/>
          </w:tcPr>
          <w:p w14:paraId="577AE2E3" w14:textId="77777777" w:rsidR="00252ACE" w:rsidRDefault="00252ACE" w:rsidP="007A635D">
            <w:r>
              <w:t>Term 4</w:t>
            </w:r>
          </w:p>
        </w:tc>
        <w:tc>
          <w:tcPr>
            <w:tcW w:w="1944" w:type="dxa"/>
          </w:tcPr>
          <w:p w14:paraId="205F0A4A" w14:textId="77777777" w:rsidR="00252ACE" w:rsidRDefault="00252ACE" w:rsidP="007A635D">
            <w:r>
              <w:t>Term 5</w:t>
            </w:r>
          </w:p>
        </w:tc>
        <w:tc>
          <w:tcPr>
            <w:tcW w:w="1913" w:type="dxa"/>
          </w:tcPr>
          <w:p w14:paraId="791A7AF7" w14:textId="77777777" w:rsidR="00252ACE" w:rsidRDefault="00252ACE" w:rsidP="007A635D">
            <w:r>
              <w:t>Term 6</w:t>
            </w:r>
          </w:p>
        </w:tc>
      </w:tr>
      <w:tr w:rsidR="009A3607" w14:paraId="0EB972CD" w14:textId="77777777" w:rsidTr="009D21D8">
        <w:tc>
          <w:tcPr>
            <w:tcW w:w="2005" w:type="dxa"/>
            <w:shd w:val="clear" w:color="auto" w:fill="DAE9F7" w:themeFill="text2" w:themeFillTint="1A"/>
          </w:tcPr>
          <w:p w14:paraId="11DA35DE" w14:textId="77777777" w:rsidR="009A3607" w:rsidRDefault="009A3607" w:rsidP="007A635D">
            <w:r>
              <w:t>English</w:t>
            </w:r>
          </w:p>
        </w:tc>
        <w:tc>
          <w:tcPr>
            <w:tcW w:w="2687" w:type="dxa"/>
            <w:shd w:val="clear" w:color="auto" w:fill="DAE9F7" w:themeFill="text2" w:themeFillTint="1A"/>
          </w:tcPr>
          <w:p w14:paraId="4BFED48A" w14:textId="77777777" w:rsidR="0064010F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Who let the Gods </w:t>
            </w:r>
            <w:proofErr w:type="gramStart"/>
            <w:r>
              <w:rPr>
                <w:sz w:val="16"/>
                <w:szCs w:val="16"/>
              </w:rPr>
              <w:t>Out</w:t>
            </w:r>
            <w:proofErr w:type="gramEnd"/>
          </w:p>
          <w:p w14:paraId="7B5130CE" w14:textId="3E08AB77" w:rsidR="0064010F" w:rsidRPr="007C1179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Adventures of Odysseus</w:t>
            </w:r>
          </w:p>
        </w:tc>
        <w:tc>
          <w:tcPr>
            <w:tcW w:w="2448" w:type="dxa"/>
            <w:shd w:val="clear" w:color="auto" w:fill="DAE9F7" w:themeFill="text2" w:themeFillTint="1A"/>
          </w:tcPr>
          <w:p w14:paraId="1C75C48C" w14:textId="77777777" w:rsidR="00F343BD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Corey’s Rock</w:t>
            </w:r>
          </w:p>
          <w:p w14:paraId="74CA40A6" w14:textId="66F9DA52" w:rsidR="0064010F" w:rsidRPr="007C1179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Town is by the sea</w:t>
            </w:r>
          </w:p>
        </w:tc>
        <w:tc>
          <w:tcPr>
            <w:tcW w:w="2453" w:type="dxa"/>
            <w:shd w:val="clear" w:color="auto" w:fill="DAE9F7" w:themeFill="text2" w:themeFillTint="1A"/>
          </w:tcPr>
          <w:p w14:paraId="74F56916" w14:textId="582171CF" w:rsidR="00F343BD" w:rsidRPr="007C1179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Boy at the Back of the Class</w:t>
            </w:r>
          </w:p>
        </w:tc>
        <w:tc>
          <w:tcPr>
            <w:tcW w:w="1938" w:type="dxa"/>
            <w:shd w:val="clear" w:color="auto" w:fill="DAE9F7" w:themeFill="text2" w:themeFillTint="1A"/>
          </w:tcPr>
          <w:p w14:paraId="5AB072AA" w14:textId="609472EA" w:rsidR="0064010F" w:rsidRPr="007C1179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Journey</w:t>
            </w:r>
          </w:p>
        </w:tc>
        <w:tc>
          <w:tcPr>
            <w:tcW w:w="1944" w:type="dxa"/>
            <w:shd w:val="clear" w:color="auto" w:fill="DAE9F7" w:themeFill="text2" w:themeFillTint="1A"/>
          </w:tcPr>
          <w:p w14:paraId="753BFBDF" w14:textId="3B98490E" w:rsidR="009A3607" w:rsidRPr="007C1179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Sister who ate her </w:t>
            </w:r>
            <w:proofErr w:type="gramStart"/>
            <w:r>
              <w:rPr>
                <w:sz w:val="16"/>
                <w:szCs w:val="16"/>
              </w:rPr>
              <w:t>Brothers</w:t>
            </w:r>
            <w:proofErr w:type="gramEnd"/>
          </w:p>
        </w:tc>
        <w:tc>
          <w:tcPr>
            <w:tcW w:w="1913" w:type="dxa"/>
            <w:shd w:val="clear" w:color="auto" w:fill="DAE9F7" w:themeFill="text2" w:themeFillTint="1A"/>
          </w:tcPr>
          <w:p w14:paraId="2E7D0F1C" w14:textId="26458191" w:rsidR="0064010F" w:rsidRPr="007C1179" w:rsidRDefault="0064010F" w:rsidP="007A6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Pax</w:t>
            </w:r>
          </w:p>
        </w:tc>
      </w:tr>
      <w:tr w:rsidR="00252ACE" w14:paraId="4D303972" w14:textId="77777777" w:rsidTr="0017335D">
        <w:tc>
          <w:tcPr>
            <w:tcW w:w="2005" w:type="dxa"/>
          </w:tcPr>
          <w:p w14:paraId="7B75DCD7" w14:textId="77777777" w:rsidR="00252ACE" w:rsidRDefault="00252ACE" w:rsidP="007A635D">
            <w:r>
              <w:t>Maths</w:t>
            </w:r>
          </w:p>
        </w:tc>
        <w:tc>
          <w:tcPr>
            <w:tcW w:w="2687" w:type="dxa"/>
          </w:tcPr>
          <w:p w14:paraId="73A6110C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44E8FDC2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</w:tcPr>
          <w:p w14:paraId="395BD3D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</w:tcPr>
          <w:p w14:paraId="12D9D8B0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1944" w:type="dxa"/>
          </w:tcPr>
          <w:p w14:paraId="4A5A90A8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1913" w:type="dxa"/>
          </w:tcPr>
          <w:p w14:paraId="0F6C6A2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</w:tr>
      <w:tr w:rsidR="005B7CD7" w14:paraId="13166DBF" w14:textId="77777777" w:rsidTr="009D21D8">
        <w:tc>
          <w:tcPr>
            <w:tcW w:w="2005" w:type="dxa"/>
            <w:shd w:val="clear" w:color="auto" w:fill="FAE2D5" w:themeFill="accent2" w:themeFillTint="33"/>
          </w:tcPr>
          <w:p w14:paraId="4E18B2DD" w14:textId="77777777" w:rsidR="005B7CD7" w:rsidRPr="005B7CD7" w:rsidRDefault="005B7CD7" w:rsidP="005B7CD7">
            <w:r w:rsidRPr="005B7CD7">
              <w:t>Science</w:t>
            </w:r>
          </w:p>
        </w:tc>
        <w:tc>
          <w:tcPr>
            <w:tcW w:w="2687" w:type="dxa"/>
            <w:shd w:val="clear" w:color="auto" w:fill="FAE2D5" w:themeFill="accent2" w:themeFillTint="33"/>
          </w:tcPr>
          <w:p w14:paraId="581CC215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Physics: Earth and Beyond</w:t>
            </w:r>
          </w:p>
          <w:p w14:paraId="624E82AF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492AA12" w14:textId="77777777" w:rsidR="005B7CD7" w:rsidRPr="005B7CD7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  <w:shd w:val="clear" w:color="auto" w:fill="FAE2D5" w:themeFill="accent2" w:themeFillTint="33"/>
          </w:tcPr>
          <w:p w14:paraId="697C64A4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Physics: Forces</w:t>
            </w:r>
          </w:p>
          <w:p w14:paraId="642DE3E2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9932997" w14:textId="77777777" w:rsidR="005B7CD7" w:rsidRPr="005B7CD7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FAE2D5" w:themeFill="accent2" w:themeFillTint="33"/>
          </w:tcPr>
          <w:p w14:paraId="51E8AE97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Chemistry: Materials and Their Properties</w:t>
            </w:r>
          </w:p>
          <w:p w14:paraId="667EB7F6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DAF506A" w14:textId="77777777" w:rsidR="005B7CD7" w:rsidRPr="005B7CD7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  <w:shd w:val="clear" w:color="auto" w:fill="FAE2D5" w:themeFill="accent2" w:themeFillTint="33"/>
          </w:tcPr>
          <w:p w14:paraId="6F3CD206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Chemistry: Changes of Materials</w:t>
            </w:r>
          </w:p>
          <w:p w14:paraId="0B5222C0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19AC9BB9" w14:textId="577A8BD8" w:rsidR="005B7CD7" w:rsidRPr="005B7CD7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44" w:type="dxa"/>
            <w:shd w:val="clear" w:color="auto" w:fill="FAE2D5" w:themeFill="accent2" w:themeFillTint="33"/>
          </w:tcPr>
          <w:p w14:paraId="04267B98" w14:textId="77777777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Biology: Living things &amp; their habitats</w:t>
            </w:r>
          </w:p>
          <w:p w14:paraId="0DDEB7F1" w14:textId="0F894DE8" w:rsidR="005B7CD7" w:rsidRP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Life cycles including sexual &amp; asexual reproduction in plants</w:t>
            </w:r>
          </w:p>
        </w:tc>
        <w:tc>
          <w:tcPr>
            <w:tcW w:w="1913" w:type="dxa"/>
            <w:shd w:val="clear" w:color="auto" w:fill="FAE2D5" w:themeFill="accent2" w:themeFillTint="33"/>
          </w:tcPr>
          <w:p w14:paraId="5340D448" w14:textId="77777777" w:rsidR="005B7CD7" w:rsidRPr="0064010F" w:rsidRDefault="005B7CD7" w:rsidP="005B7CD7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 xml:space="preserve">Y6 </w:t>
            </w:r>
          </w:p>
          <w:p w14:paraId="791CAD2A" w14:textId="77777777" w:rsidR="005B7CD7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Secondary Transition Science Booklet</w:t>
            </w:r>
          </w:p>
          <w:p w14:paraId="5C2C0A62" w14:textId="77777777" w:rsidR="005B7CD7" w:rsidRPr="0064010F" w:rsidRDefault="005B7CD7" w:rsidP="005B7CD7">
            <w:pPr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b/>
                <w:bCs/>
                <w:color w:val="000000" w:themeColor="text1"/>
                <w:sz w:val="16"/>
                <w:szCs w:val="16"/>
              </w:rPr>
              <w:t>Y5 T6:</w:t>
            </w:r>
          </w:p>
          <w:p w14:paraId="2097419F" w14:textId="77777777" w:rsidR="005B7CD7" w:rsidRPr="0064010F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Biology: Animals including humans</w:t>
            </w:r>
          </w:p>
          <w:p w14:paraId="65BD3971" w14:textId="77777777" w:rsidR="005B7CD7" w:rsidRPr="0064010F" w:rsidRDefault="005B7CD7" w:rsidP="005B7CD7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344340B7" w14:textId="77777777" w:rsidR="005B7CD7" w:rsidRPr="00CC0E8E" w:rsidRDefault="005B7CD7" w:rsidP="005B7CD7">
            <w:pPr>
              <w:rPr>
                <w:sz w:val="16"/>
                <w:szCs w:val="16"/>
              </w:rPr>
            </w:pPr>
          </w:p>
        </w:tc>
      </w:tr>
      <w:tr w:rsidR="005B7CD7" w14:paraId="409A68CD" w14:textId="77777777" w:rsidTr="009D21D8">
        <w:tc>
          <w:tcPr>
            <w:tcW w:w="2005" w:type="dxa"/>
            <w:shd w:val="clear" w:color="auto" w:fill="FAE2D5" w:themeFill="accent2" w:themeFillTint="33"/>
          </w:tcPr>
          <w:p w14:paraId="0FBC443F" w14:textId="35B357B0" w:rsidR="005B7CD7" w:rsidRDefault="005B7CD7" w:rsidP="005B7CD7">
            <w:r>
              <w:t>Science – Focus Scientist</w:t>
            </w:r>
          </w:p>
        </w:tc>
        <w:tc>
          <w:tcPr>
            <w:tcW w:w="2687" w:type="dxa"/>
            <w:shd w:val="clear" w:color="auto" w:fill="FAE2D5" w:themeFill="accent2" w:themeFillTint="33"/>
          </w:tcPr>
          <w:p w14:paraId="4492D058" w14:textId="546310F7" w:rsidR="005B7CD7" w:rsidRPr="005B7CD7" w:rsidRDefault="005B7CD7" w:rsidP="005B7CD7">
            <w:pPr>
              <w:rPr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Margaret Hamilton</w:t>
            </w:r>
          </w:p>
        </w:tc>
        <w:tc>
          <w:tcPr>
            <w:tcW w:w="2448" w:type="dxa"/>
            <w:shd w:val="clear" w:color="auto" w:fill="FAE2D5" w:themeFill="accent2" w:themeFillTint="33"/>
          </w:tcPr>
          <w:p w14:paraId="4F4FA74B" w14:textId="6455A2C5" w:rsidR="005B7CD7" w:rsidRPr="005B7CD7" w:rsidRDefault="005B7CD7" w:rsidP="005B7CD7">
            <w:pPr>
              <w:rPr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Isaac Newton</w:t>
            </w:r>
          </w:p>
        </w:tc>
        <w:tc>
          <w:tcPr>
            <w:tcW w:w="2453" w:type="dxa"/>
            <w:shd w:val="clear" w:color="auto" w:fill="FAE2D5" w:themeFill="accent2" w:themeFillTint="33"/>
          </w:tcPr>
          <w:p w14:paraId="3DD1D498" w14:textId="474B5DF4" w:rsidR="005B7CD7" w:rsidRPr="005B7CD7" w:rsidRDefault="005B7CD7" w:rsidP="005B7CD7">
            <w:pPr>
              <w:rPr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Sir Humphrey Davy</w:t>
            </w:r>
          </w:p>
        </w:tc>
        <w:tc>
          <w:tcPr>
            <w:tcW w:w="1938" w:type="dxa"/>
            <w:shd w:val="clear" w:color="auto" w:fill="FAE2D5" w:themeFill="accent2" w:themeFillTint="33"/>
          </w:tcPr>
          <w:p w14:paraId="35D597B9" w14:textId="35D7FEF6" w:rsidR="005B7CD7" w:rsidRPr="005B7CD7" w:rsidRDefault="005B7CD7" w:rsidP="005B7CD7">
            <w:pPr>
              <w:rPr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Jamie Garcia</w:t>
            </w:r>
          </w:p>
        </w:tc>
        <w:tc>
          <w:tcPr>
            <w:tcW w:w="1944" w:type="dxa"/>
            <w:shd w:val="clear" w:color="auto" w:fill="FAE2D5" w:themeFill="accent2" w:themeFillTint="33"/>
          </w:tcPr>
          <w:p w14:paraId="5E2A5924" w14:textId="076032B8" w:rsidR="005B7CD7" w:rsidRPr="005B7CD7" w:rsidRDefault="005B7CD7" w:rsidP="005B7CD7">
            <w:pPr>
              <w:rPr>
                <w:sz w:val="16"/>
                <w:szCs w:val="16"/>
              </w:rPr>
            </w:pPr>
            <w:r w:rsidRPr="005B7CD7">
              <w:rPr>
                <w:rFonts w:cstheme="minorHAnsi"/>
                <w:color w:val="000000" w:themeColor="text1"/>
                <w:sz w:val="16"/>
                <w:szCs w:val="16"/>
              </w:rPr>
              <w:t>Sir David Attenborough</w:t>
            </w:r>
          </w:p>
        </w:tc>
        <w:tc>
          <w:tcPr>
            <w:tcW w:w="1913" w:type="dxa"/>
            <w:shd w:val="clear" w:color="auto" w:fill="FAE2D5" w:themeFill="accent2" w:themeFillTint="33"/>
          </w:tcPr>
          <w:p w14:paraId="19AA981E" w14:textId="2751853C" w:rsidR="005B7CD7" w:rsidRPr="00CC0E8E" w:rsidRDefault="005B7CD7" w:rsidP="005B7CD7">
            <w:pPr>
              <w:rPr>
                <w:sz w:val="16"/>
                <w:szCs w:val="16"/>
              </w:rPr>
            </w:pPr>
            <w:r w:rsidRPr="0064010F">
              <w:rPr>
                <w:rFonts w:cstheme="minorHAnsi"/>
                <w:color w:val="000000" w:themeColor="text1"/>
                <w:sz w:val="16"/>
                <w:szCs w:val="16"/>
              </w:rPr>
              <w:t>Virginia Apgar</w:t>
            </w:r>
          </w:p>
        </w:tc>
      </w:tr>
      <w:tr w:rsidR="005B7CD7" w14:paraId="3695B3F6" w14:textId="77777777" w:rsidTr="0017335D">
        <w:tc>
          <w:tcPr>
            <w:tcW w:w="2005" w:type="dxa"/>
          </w:tcPr>
          <w:p w14:paraId="5E7CF3E1" w14:textId="2A11DD11" w:rsidR="005B7CD7" w:rsidRDefault="005B7CD7" w:rsidP="005B7CD7">
            <w:r>
              <w:t>P.E. (Get Set 4 P.E.)</w:t>
            </w:r>
          </w:p>
        </w:tc>
        <w:tc>
          <w:tcPr>
            <w:tcW w:w="2687" w:type="dxa"/>
          </w:tcPr>
          <w:p w14:paraId="7AA4E11E" w14:textId="04EC54C5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448" w:type="dxa"/>
          </w:tcPr>
          <w:p w14:paraId="225D28B2" w14:textId="797CBF10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Dance </w:t>
            </w:r>
          </w:p>
        </w:tc>
        <w:tc>
          <w:tcPr>
            <w:tcW w:w="2453" w:type="dxa"/>
          </w:tcPr>
          <w:p w14:paraId="6AEF049C" w14:textId="41BABD2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1938" w:type="dxa"/>
          </w:tcPr>
          <w:p w14:paraId="6E90CD9B" w14:textId="33F844A2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1944" w:type="dxa"/>
          </w:tcPr>
          <w:p w14:paraId="442C93BE" w14:textId="566DDA29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1913" w:type="dxa"/>
          </w:tcPr>
          <w:p w14:paraId="7D2CB12B" w14:textId="4F57328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Rounders</w:t>
            </w:r>
          </w:p>
        </w:tc>
      </w:tr>
      <w:tr w:rsidR="005B7CD7" w14:paraId="49160049" w14:textId="77777777" w:rsidTr="0017335D">
        <w:tc>
          <w:tcPr>
            <w:tcW w:w="2005" w:type="dxa"/>
          </w:tcPr>
          <w:p w14:paraId="2825A93A" w14:textId="77777777" w:rsidR="005B7CD7" w:rsidRDefault="005B7CD7" w:rsidP="005B7CD7"/>
        </w:tc>
        <w:tc>
          <w:tcPr>
            <w:tcW w:w="2687" w:type="dxa"/>
          </w:tcPr>
          <w:p w14:paraId="47D9ED23" w14:textId="5F3A6AD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2448" w:type="dxa"/>
          </w:tcPr>
          <w:p w14:paraId="0E6B341B" w14:textId="5F2289DC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2453" w:type="dxa"/>
          </w:tcPr>
          <w:p w14:paraId="41BAA1DC" w14:textId="4B0F9423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</w:t>
            </w:r>
          </w:p>
        </w:tc>
        <w:tc>
          <w:tcPr>
            <w:tcW w:w="1938" w:type="dxa"/>
          </w:tcPr>
          <w:p w14:paraId="2FE05BA6" w14:textId="2FB2ED0A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Hockey</w:t>
            </w:r>
          </w:p>
        </w:tc>
        <w:tc>
          <w:tcPr>
            <w:tcW w:w="1944" w:type="dxa"/>
          </w:tcPr>
          <w:p w14:paraId="4D28CA44" w14:textId="7E3C68C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1913" w:type="dxa"/>
          </w:tcPr>
          <w:p w14:paraId="30E4802D" w14:textId="6E8D8E4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</w:tr>
      <w:tr w:rsidR="005B7CD7" w14:paraId="7712A6EA" w14:textId="77777777" w:rsidTr="009D21D8">
        <w:tc>
          <w:tcPr>
            <w:tcW w:w="2005" w:type="dxa"/>
            <w:shd w:val="clear" w:color="auto" w:fill="F2CEED" w:themeFill="accent5" w:themeFillTint="33"/>
          </w:tcPr>
          <w:p w14:paraId="6394DEFF" w14:textId="77777777" w:rsidR="005B7CD7" w:rsidRDefault="005B7CD7" w:rsidP="005B7CD7">
            <w:r>
              <w:t>Computing</w:t>
            </w:r>
          </w:p>
          <w:p w14:paraId="6C15C45D" w14:textId="2F174724" w:rsidR="005B7CD7" w:rsidRDefault="005B7CD7" w:rsidP="005B7CD7">
            <w:r>
              <w:t>(Oak National Academy)</w:t>
            </w:r>
          </w:p>
        </w:tc>
        <w:tc>
          <w:tcPr>
            <w:tcW w:w="2687" w:type="dxa"/>
            <w:shd w:val="clear" w:color="auto" w:fill="F2CEED" w:themeFill="accent5" w:themeFillTint="33"/>
          </w:tcPr>
          <w:p w14:paraId="606D0BAC" w14:textId="570EEE07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Communication and the internet</w:t>
            </w:r>
          </w:p>
        </w:tc>
        <w:tc>
          <w:tcPr>
            <w:tcW w:w="2448" w:type="dxa"/>
            <w:shd w:val="clear" w:color="auto" w:fill="F2CEED" w:themeFill="accent5" w:themeFillTint="33"/>
          </w:tcPr>
          <w:p w14:paraId="19F94402" w14:textId="1FAC6A2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Web-page creation</w:t>
            </w:r>
          </w:p>
        </w:tc>
        <w:tc>
          <w:tcPr>
            <w:tcW w:w="2453" w:type="dxa"/>
            <w:shd w:val="clear" w:color="auto" w:fill="F2CEED" w:themeFill="accent5" w:themeFillTint="33"/>
          </w:tcPr>
          <w:p w14:paraId="1226A283" w14:textId="16EFABBE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variables in programming to develop a game</w:t>
            </w:r>
          </w:p>
        </w:tc>
        <w:tc>
          <w:tcPr>
            <w:tcW w:w="1938" w:type="dxa"/>
            <w:shd w:val="clear" w:color="auto" w:fill="F2CEED" w:themeFill="accent5" w:themeFillTint="33"/>
          </w:tcPr>
          <w:p w14:paraId="06530E13" w14:textId="042C8D7B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Introduction to spreadsheets</w:t>
            </w:r>
          </w:p>
        </w:tc>
        <w:tc>
          <w:tcPr>
            <w:tcW w:w="1944" w:type="dxa"/>
            <w:shd w:val="clear" w:color="auto" w:fill="F2CEED" w:themeFill="accent5" w:themeFillTint="33"/>
          </w:tcPr>
          <w:p w14:paraId="0C621589" w14:textId="22AA6A00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3D modelling</w:t>
            </w:r>
          </w:p>
        </w:tc>
        <w:tc>
          <w:tcPr>
            <w:tcW w:w="1913" w:type="dxa"/>
            <w:shd w:val="clear" w:color="auto" w:fill="F2CEED" w:themeFill="accent5" w:themeFillTint="33"/>
          </w:tcPr>
          <w:p w14:paraId="76F02D9C" w14:textId="0E11424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Sensing movement with physical computing</w:t>
            </w:r>
          </w:p>
        </w:tc>
      </w:tr>
      <w:tr w:rsidR="005B7CD7" w14:paraId="59EBA973" w14:textId="77777777" w:rsidTr="009D21D8">
        <w:tc>
          <w:tcPr>
            <w:tcW w:w="2005" w:type="dxa"/>
            <w:shd w:val="clear" w:color="auto" w:fill="FAE2D5" w:themeFill="accent2" w:themeFillTint="33"/>
          </w:tcPr>
          <w:p w14:paraId="219A58EB" w14:textId="77777777" w:rsidR="005B7CD7" w:rsidRDefault="005B7CD7" w:rsidP="005B7CD7">
            <w:r>
              <w:t>History</w:t>
            </w:r>
          </w:p>
        </w:tc>
        <w:tc>
          <w:tcPr>
            <w:tcW w:w="2687" w:type="dxa"/>
            <w:shd w:val="clear" w:color="auto" w:fill="FAE2D5" w:themeFill="accent2" w:themeFillTint="33"/>
          </w:tcPr>
          <w:p w14:paraId="3951F73A" w14:textId="21057D5D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Ancient Greece</w:t>
            </w:r>
          </w:p>
        </w:tc>
        <w:tc>
          <w:tcPr>
            <w:tcW w:w="2448" w:type="dxa"/>
            <w:shd w:val="clear" w:color="auto" w:fill="FAE2D5" w:themeFill="accent2" w:themeFillTint="33"/>
          </w:tcPr>
          <w:p w14:paraId="18864D54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4391" w:type="dxa"/>
            <w:gridSpan w:val="2"/>
            <w:shd w:val="clear" w:color="auto" w:fill="FAE2D5" w:themeFill="accent2" w:themeFillTint="33"/>
          </w:tcPr>
          <w:p w14:paraId="13F068FE" w14:textId="326B3963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Immigration and Emigration</w:t>
            </w:r>
          </w:p>
        </w:tc>
        <w:tc>
          <w:tcPr>
            <w:tcW w:w="1944" w:type="dxa"/>
            <w:shd w:val="clear" w:color="auto" w:fill="FAE2D5" w:themeFill="accent2" w:themeFillTint="33"/>
          </w:tcPr>
          <w:p w14:paraId="08F8A53A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13" w:type="dxa"/>
            <w:shd w:val="clear" w:color="auto" w:fill="FAE2D5" w:themeFill="accent2" w:themeFillTint="33"/>
          </w:tcPr>
          <w:p w14:paraId="45E76A73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</w:tr>
      <w:tr w:rsidR="005B7CD7" w14:paraId="416E12D3" w14:textId="77777777" w:rsidTr="009D21D8">
        <w:tc>
          <w:tcPr>
            <w:tcW w:w="2005" w:type="dxa"/>
            <w:shd w:val="clear" w:color="auto" w:fill="D9F2D0" w:themeFill="accent6" w:themeFillTint="33"/>
          </w:tcPr>
          <w:p w14:paraId="40D07B4A" w14:textId="77777777" w:rsidR="005B7CD7" w:rsidRDefault="005B7CD7" w:rsidP="005B7CD7">
            <w:r>
              <w:t>Geography</w:t>
            </w:r>
          </w:p>
        </w:tc>
        <w:tc>
          <w:tcPr>
            <w:tcW w:w="2687" w:type="dxa"/>
            <w:shd w:val="clear" w:color="auto" w:fill="D9F2D0" w:themeFill="accent6" w:themeFillTint="33"/>
          </w:tcPr>
          <w:p w14:paraId="1916AFE9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  <w:shd w:val="clear" w:color="auto" w:fill="D9F2D0" w:themeFill="accent6" w:themeFillTint="33"/>
          </w:tcPr>
          <w:p w14:paraId="166731F3" w14:textId="16A2B0B6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Coasts</w:t>
            </w:r>
          </w:p>
        </w:tc>
        <w:tc>
          <w:tcPr>
            <w:tcW w:w="2453" w:type="dxa"/>
            <w:shd w:val="clear" w:color="auto" w:fill="D9F2D0" w:themeFill="accent6" w:themeFillTint="33"/>
          </w:tcPr>
          <w:p w14:paraId="0FF3E284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  <w:shd w:val="clear" w:color="auto" w:fill="D9F2D0" w:themeFill="accent6" w:themeFillTint="33"/>
          </w:tcPr>
          <w:p w14:paraId="1A458E03" w14:textId="77777777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3857" w:type="dxa"/>
            <w:gridSpan w:val="2"/>
            <w:shd w:val="clear" w:color="auto" w:fill="D9F2D0" w:themeFill="accent6" w:themeFillTint="33"/>
          </w:tcPr>
          <w:p w14:paraId="53A02311" w14:textId="1C0CC19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Sustainable World</w:t>
            </w:r>
          </w:p>
        </w:tc>
      </w:tr>
      <w:tr w:rsidR="005B7CD7" w14:paraId="211C9FA4" w14:textId="77777777" w:rsidTr="009D21D8">
        <w:tc>
          <w:tcPr>
            <w:tcW w:w="2005" w:type="dxa"/>
            <w:shd w:val="clear" w:color="auto" w:fill="FFC000"/>
          </w:tcPr>
          <w:p w14:paraId="36D505B7" w14:textId="77777777" w:rsidR="005B7CD7" w:rsidRDefault="005B7CD7" w:rsidP="005B7CD7">
            <w:r>
              <w:t>Art and Design</w:t>
            </w:r>
          </w:p>
        </w:tc>
        <w:tc>
          <w:tcPr>
            <w:tcW w:w="2687" w:type="dxa"/>
            <w:shd w:val="clear" w:color="auto" w:fill="FFC000"/>
          </w:tcPr>
          <w:p w14:paraId="254907E3" w14:textId="297E4237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– I need space</w:t>
            </w:r>
          </w:p>
        </w:tc>
        <w:tc>
          <w:tcPr>
            <w:tcW w:w="2448" w:type="dxa"/>
            <w:shd w:val="clear" w:color="auto" w:fill="FFC000"/>
          </w:tcPr>
          <w:p w14:paraId="7DC05119" w14:textId="451C1FDA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  <w:shd w:val="clear" w:color="auto" w:fill="FFC000"/>
          </w:tcPr>
          <w:p w14:paraId="55F430C7" w14:textId="168E75F9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Painting and mixed media – portraits</w:t>
            </w:r>
          </w:p>
        </w:tc>
        <w:tc>
          <w:tcPr>
            <w:tcW w:w="1938" w:type="dxa"/>
            <w:shd w:val="clear" w:color="auto" w:fill="FFC000"/>
          </w:tcPr>
          <w:p w14:paraId="14003682" w14:textId="4A193BE8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44" w:type="dxa"/>
            <w:shd w:val="clear" w:color="auto" w:fill="FFC000"/>
          </w:tcPr>
          <w:p w14:paraId="6737E880" w14:textId="057F9A56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13" w:type="dxa"/>
            <w:shd w:val="clear" w:color="auto" w:fill="FFC000"/>
          </w:tcPr>
          <w:p w14:paraId="66DF5715" w14:textId="416D68E9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Sculpture and 3D – Making memories</w:t>
            </w:r>
          </w:p>
        </w:tc>
      </w:tr>
      <w:tr w:rsidR="005B7CD7" w14:paraId="3024D9B0" w14:textId="77777777" w:rsidTr="0017335D">
        <w:tc>
          <w:tcPr>
            <w:tcW w:w="2005" w:type="dxa"/>
          </w:tcPr>
          <w:p w14:paraId="62251657" w14:textId="77777777" w:rsidR="005B7CD7" w:rsidRDefault="005B7CD7" w:rsidP="005B7CD7">
            <w:r>
              <w:t>Design Technology</w:t>
            </w:r>
          </w:p>
        </w:tc>
        <w:tc>
          <w:tcPr>
            <w:tcW w:w="2687" w:type="dxa"/>
          </w:tcPr>
          <w:p w14:paraId="43D6F78C" w14:textId="170D07E6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28E39DF0" w14:textId="68FF839B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Structures - Bridges</w:t>
            </w:r>
          </w:p>
        </w:tc>
        <w:tc>
          <w:tcPr>
            <w:tcW w:w="2453" w:type="dxa"/>
          </w:tcPr>
          <w:p w14:paraId="3F2EBF21" w14:textId="646F25E1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</w:tcPr>
          <w:p w14:paraId="7F671EA4" w14:textId="4D8AF71F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Cooking and </w:t>
            </w:r>
            <w:proofErr w:type="gramStart"/>
            <w:r>
              <w:rPr>
                <w:sz w:val="16"/>
                <w:szCs w:val="16"/>
              </w:rPr>
              <w:t>Nutrition :</w:t>
            </w:r>
            <w:proofErr w:type="gramEnd"/>
            <w:r>
              <w:rPr>
                <w:sz w:val="16"/>
                <w:szCs w:val="16"/>
              </w:rPr>
              <w:t xml:space="preserve"> Come Dine with me</w:t>
            </w:r>
          </w:p>
        </w:tc>
        <w:tc>
          <w:tcPr>
            <w:tcW w:w="1944" w:type="dxa"/>
          </w:tcPr>
          <w:p w14:paraId="320F689F" w14:textId="4A8A5804" w:rsidR="005B7CD7" w:rsidRPr="007C1179" w:rsidRDefault="0017335D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 – Stuffed Toys</w:t>
            </w:r>
          </w:p>
        </w:tc>
        <w:tc>
          <w:tcPr>
            <w:tcW w:w="1913" w:type="dxa"/>
          </w:tcPr>
          <w:p w14:paraId="142D7D19" w14:textId="3668C7F2" w:rsidR="005B7CD7" w:rsidRPr="007C1179" w:rsidRDefault="005B7CD7" w:rsidP="005B7CD7">
            <w:pPr>
              <w:rPr>
                <w:sz w:val="16"/>
                <w:szCs w:val="16"/>
              </w:rPr>
            </w:pPr>
          </w:p>
        </w:tc>
      </w:tr>
      <w:tr w:rsidR="005B7CD7" w14:paraId="19BC7090" w14:textId="77777777" w:rsidTr="0017335D">
        <w:tc>
          <w:tcPr>
            <w:tcW w:w="2005" w:type="dxa"/>
          </w:tcPr>
          <w:p w14:paraId="10BFF1DB" w14:textId="77777777" w:rsidR="005B7CD7" w:rsidRDefault="005B7CD7" w:rsidP="005B7CD7">
            <w:r>
              <w:t>PSHE</w:t>
            </w:r>
          </w:p>
        </w:tc>
        <w:tc>
          <w:tcPr>
            <w:tcW w:w="2687" w:type="dxa"/>
            <w:shd w:val="clear" w:color="auto" w:fill="auto"/>
          </w:tcPr>
          <w:p w14:paraId="2EAE2BE3" w14:textId="65BFC243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Being me in my world (Y3)</w:t>
            </w:r>
          </w:p>
        </w:tc>
        <w:tc>
          <w:tcPr>
            <w:tcW w:w="2448" w:type="dxa"/>
            <w:shd w:val="clear" w:color="auto" w:fill="auto"/>
          </w:tcPr>
          <w:p w14:paraId="6AD66852" w14:textId="4C05BD38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Celebrating Difference (Y3)</w:t>
            </w:r>
          </w:p>
        </w:tc>
        <w:tc>
          <w:tcPr>
            <w:tcW w:w="2453" w:type="dxa"/>
            <w:shd w:val="clear" w:color="auto" w:fill="auto"/>
          </w:tcPr>
          <w:p w14:paraId="3E6D0F38" w14:textId="18CA8EE1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Dreams and Goals (Y3)</w:t>
            </w:r>
          </w:p>
        </w:tc>
        <w:tc>
          <w:tcPr>
            <w:tcW w:w="1938" w:type="dxa"/>
            <w:shd w:val="clear" w:color="auto" w:fill="auto"/>
          </w:tcPr>
          <w:p w14:paraId="78EDB3E1" w14:textId="6D5B50EF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me (Y3)</w:t>
            </w:r>
          </w:p>
        </w:tc>
        <w:tc>
          <w:tcPr>
            <w:tcW w:w="1944" w:type="dxa"/>
            <w:shd w:val="clear" w:color="auto" w:fill="auto"/>
          </w:tcPr>
          <w:p w14:paraId="521AA517" w14:textId="35707A51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Relationships (Y3)</w:t>
            </w:r>
          </w:p>
        </w:tc>
        <w:tc>
          <w:tcPr>
            <w:tcW w:w="1913" w:type="dxa"/>
            <w:shd w:val="clear" w:color="auto" w:fill="auto"/>
          </w:tcPr>
          <w:p w14:paraId="633C41FD" w14:textId="293C57C2" w:rsidR="005B7CD7" w:rsidRPr="007C1179" w:rsidRDefault="005B7CD7" w:rsidP="005B7CD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Changing me (Y3)</w:t>
            </w:r>
          </w:p>
        </w:tc>
      </w:tr>
      <w:tr w:rsidR="0017335D" w14:paraId="10642C17" w14:textId="77777777" w:rsidTr="0017335D">
        <w:tc>
          <w:tcPr>
            <w:tcW w:w="2005" w:type="dxa"/>
          </w:tcPr>
          <w:p w14:paraId="6D36FC22" w14:textId="77777777" w:rsidR="0017335D" w:rsidRDefault="0017335D" w:rsidP="0017335D">
            <w:r>
              <w:t>Languages</w:t>
            </w:r>
          </w:p>
        </w:tc>
        <w:tc>
          <w:tcPr>
            <w:tcW w:w="2687" w:type="dxa"/>
          </w:tcPr>
          <w:p w14:paraId="71738A8D" w14:textId="0A824802" w:rsidR="0017335D" w:rsidRPr="007C1179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43111CAA" w14:textId="7777777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sz w:val="16"/>
                <w:szCs w:val="16"/>
              </w:rPr>
              <w:t>Le weekend</w:t>
            </w:r>
          </w:p>
          <w:p w14:paraId="78973A21" w14:textId="0285787C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sz w:val="16"/>
                <w:szCs w:val="16"/>
              </w:rPr>
              <w:t>(The weekend-progressive)</w:t>
            </w:r>
          </w:p>
        </w:tc>
        <w:tc>
          <w:tcPr>
            <w:tcW w:w="2453" w:type="dxa"/>
          </w:tcPr>
          <w:p w14:paraId="5C9E0E61" w14:textId="6F31A6C2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1938" w:type="dxa"/>
          </w:tcPr>
          <w:p w14:paraId="26F4B879" w14:textId="7777777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sz w:val="16"/>
                <w:szCs w:val="16"/>
              </w:rPr>
              <w:t>Moi dans le monde</w:t>
            </w:r>
          </w:p>
          <w:p w14:paraId="1555B05C" w14:textId="7777777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sz w:val="16"/>
                <w:szCs w:val="16"/>
              </w:rPr>
              <w:t>(Me in the world</w:t>
            </w:r>
          </w:p>
          <w:p w14:paraId="135B67F5" w14:textId="7777777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sz w:val="16"/>
                <w:szCs w:val="16"/>
              </w:rPr>
              <w:t>progressive)</w:t>
            </w:r>
          </w:p>
          <w:p w14:paraId="369A8BF6" w14:textId="6FE63550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1944" w:type="dxa"/>
          </w:tcPr>
          <w:p w14:paraId="61F82558" w14:textId="00F45947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</w:p>
        </w:tc>
        <w:tc>
          <w:tcPr>
            <w:tcW w:w="1913" w:type="dxa"/>
          </w:tcPr>
          <w:p w14:paraId="5ED74913" w14:textId="77777777" w:rsidR="0017335D" w:rsidRPr="0017335D" w:rsidRDefault="0017335D" w:rsidP="0017335D">
            <w:pPr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</w:pPr>
            <w:proofErr w:type="spellStart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En</w:t>
            </w:r>
            <w:proofErr w:type="spellEnd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ville</w:t>
            </w:r>
            <w:proofErr w:type="spellEnd"/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 xml:space="preserve"> </w:t>
            </w:r>
          </w:p>
          <w:p w14:paraId="07BD9E07" w14:textId="041B4DA0" w:rsidR="0017335D" w:rsidRPr="0017335D" w:rsidRDefault="0017335D" w:rsidP="0017335D">
            <w:pPr>
              <w:rPr>
                <w:rFonts w:cs="Poppins"/>
                <w:sz w:val="16"/>
                <w:szCs w:val="16"/>
              </w:rPr>
            </w:pPr>
            <w:r w:rsidRPr="0017335D">
              <w:rPr>
                <w:rFonts w:cs="Poppins"/>
                <w:color w:val="212529"/>
                <w:sz w:val="16"/>
                <w:szCs w:val="16"/>
                <w:shd w:val="clear" w:color="auto" w:fill="FFFFFF"/>
              </w:rPr>
              <w:t>(Around Town-progressive)</w:t>
            </w:r>
          </w:p>
        </w:tc>
      </w:tr>
      <w:tr w:rsidR="0017335D" w14:paraId="1B1AF4D0" w14:textId="77777777" w:rsidTr="0017335D">
        <w:trPr>
          <w:trHeight w:val="598"/>
        </w:trPr>
        <w:tc>
          <w:tcPr>
            <w:tcW w:w="2005" w:type="dxa"/>
            <w:vMerge w:val="restart"/>
          </w:tcPr>
          <w:p w14:paraId="67B888CA" w14:textId="77777777" w:rsidR="0017335D" w:rsidRDefault="0017335D" w:rsidP="0017335D">
            <w:r>
              <w:lastRenderedPageBreak/>
              <w:t>Music</w:t>
            </w:r>
          </w:p>
          <w:p w14:paraId="6DFC3503" w14:textId="61898426" w:rsidR="0017335D" w:rsidRDefault="0017335D" w:rsidP="0017335D">
            <w:r>
              <w:t>(Charanga – Model Music Curriculum)</w:t>
            </w:r>
          </w:p>
        </w:tc>
        <w:tc>
          <w:tcPr>
            <w:tcW w:w="2687" w:type="dxa"/>
          </w:tcPr>
          <w:p w14:paraId="3B86A808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 xml:space="preserve">Listening </w:t>
            </w:r>
          </w:p>
          <w:p w14:paraId="37E90B28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Classical composers through history</w:t>
            </w:r>
          </w:p>
          <w:p w14:paraId="7C7C4DD4" w14:textId="025DC59E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 xml:space="preserve">(Year 5 – supplement with Young Voices practice/performance opportunity) </w:t>
            </w:r>
          </w:p>
        </w:tc>
        <w:tc>
          <w:tcPr>
            <w:tcW w:w="2448" w:type="dxa"/>
          </w:tcPr>
          <w:p w14:paraId="031A4247" w14:textId="42F2ED09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2453" w:type="dxa"/>
          </w:tcPr>
          <w:p w14:paraId="4C778203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Composition/Music technology</w:t>
            </w:r>
          </w:p>
          <w:p w14:paraId="1FC390E6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 xml:space="preserve">Garage Band – compose a pop song </w:t>
            </w:r>
          </w:p>
          <w:p w14:paraId="41D7520D" w14:textId="61B92E50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</w:tcPr>
          <w:p w14:paraId="774FB2B5" w14:textId="7782282C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44" w:type="dxa"/>
          </w:tcPr>
          <w:p w14:paraId="01957C0A" w14:textId="7777777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Singing/Performing</w:t>
            </w:r>
          </w:p>
          <w:p w14:paraId="41265524" w14:textId="5EC44B05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Charanga ‘Sing and Play in Different Styles’ (Y5Au2)</w:t>
            </w:r>
          </w:p>
        </w:tc>
        <w:tc>
          <w:tcPr>
            <w:tcW w:w="1913" w:type="dxa"/>
          </w:tcPr>
          <w:p w14:paraId="3D5904D3" w14:textId="00A7D1C0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</w:tr>
      <w:tr w:rsidR="0017335D" w14:paraId="411DE65A" w14:textId="77777777" w:rsidTr="0017335D">
        <w:trPr>
          <w:trHeight w:val="597"/>
        </w:trPr>
        <w:tc>
          <w:tcPr>
            <w:tcW w:w="2005" w:type="dxa"/>
            <w:vMerge/>
          </w:tcPr>
          <w:p w14:paraId="46161278" w14:textId="77777777" w:rsidR="0017335D" w:rsidRDefault="0017335D" w:rsidP="0017335D"/>
        </w:tc>
        <w:tc>
          <w:tcPr>
            <w:tcW w:w="2687" w:type="dxa"/>
          </w:tcPr>
          <w:p w14:paraId="57CF6D25" w14:textId="672E334D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14:paraId="4B9AFF54" w14:textId="669FC21D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Year 5 – supplement with Young Voices practice/performance opportunity</w:t>
            </w:r>
          </w:p>
        </w:tc>
        <w:tc>
          <w:tcPr>
            <w:tcW w:w="2453" w:type="dxa"/>
          </w:tcPr>
          <w:p w14:paraId="14422005" w14:textId="183294C6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38" w:type="dxa"/>
          </w:tcPr>
          <w:p w14:paraId="47D325E0" w14:textId="08933521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44" w:type="dxa"/>
          </w:tcPr>
          <w:p w14:paraId="0A60D5D9" w14:textId="30CA02C1" w:rsidR="0017335D" w:rsidRPr="0017335D" w:rsidRDefault="0017335D" w:rsidP="0017335D">
            <w:pPr>
              <w:rPr>
                <w:sz w:val="16"/>
                <w:szCs w:val="16"/>
              </w:rPr>
            </w:pPr>
          </w:p>
        </w:tc>
        <w:tc>
          <w:tcPr>
            <w:tcW w:w="1913" w:type="dxa"/>
          </w:tcPr>
          <w:p w14:paraId="50D87D54" w14:textId="07594FF6" w:rsidR="0017335D" w:rsidRPr="0017335D" w:rsidRDefault="0017335D" w:rsidP="00173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proofErr w:type="gramStart"/>
            <w:r>
              <w:rPr>
                <w:sz w:val="16"/>
                <w:szCs w:val="16"/>
              </w:rPr>
              <w:t>6 :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17335D">
              <w:rPr>
                <w:sz w:val="16"/>
                <w:szCs w:val="16"/>
              </w:rPr>
              <w:t>Singing/Performing</w:t>
            </w:r>
          </w:p>
          <w:p w14:paraId="3FF8A6A5" w14:textId="1C4CE9D7" w:rsidR="0017335D" w:rsidRPr="0017335D" w:rsidRDefault="0017335D" w:rsidP="0017335D">
            <w:pPr>
              <w:rPr>
                <w:sz w:val="16"/>
                <w:szCs w:val="16"/>
              </w:rPr>
            </w:pPr>
            <w:r w:rsidRPr="0017335D">
              <w:rPr>
                <w:sz w:val="16"/>
                <w:szCs w:val="16"/>
              </w:rPr>
              <w:t>End-of-Year Production</w:t>
            </w:r>
          </w:p>
        </w:tc>
      </w:tr>
      <w:tr w:rsidR="0017335D" w14:paraId="3B99733A" w14:textId="77777777" w:rsidTr="0017335D">
        <w:tc>
          <w:tcPr>
            <w:tcW w:w="2005" w:type="dxa"/>
          </w:tcPr>
          <w:p w14:paraId="2838E4AD" w14:textId="77777777" w:rsidR="0017335D" w:rsidRDefault="0017335D" w:rsidP="0017335D">
            <w:r>
              <w:t>R.E.</w:t>
            </w:r>
          </w:p>
          <w:p w14:paraId="742E8116" w14:textId="2A60BE7C" w:rsidR="0017335D" w:rsidRDefault="0017335D" w:rsidP="0017335D">
            <w:r>
              <w:t>(Oak National Academy)</w:t>
            </w:r>
          </w:p>
        </w:tc>
        <w:tc>
          <w:tcPr>
            <w:tcW w:w="2687" w:type="dxa"/>
          </w:tcPr>
          <w:p w14:paraId="371B2BAB" w14:textId="62746BDD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Hindus :</w:t>
            </w:r>
            <w:proofErr w:type="gramEnd"/>
            <w:r>
              <w:rPr>
                <w:sz w:val="16"/>
                <w:szCs w:val="16"/>
              </w:rPr>
              <w:t xml:space="preserve"> how do Hindus see Brahman?</w:t>
            </w:r>
          </w:p>
        </w:tc>
        <w:tc>
          <w:tcPr>
            <w:tcW w:w="2448" w:type="dxa"/>
          </w:tcPr>
          <w:p w14:paraId="28671092" w14:textId="0B847E93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Sikhs :</w:t>
            </w:r>
            <w:proofErr w:type="gramEnd"/>
            <w:r>
              <w:rPr>
                <w:sz w:val="16"/>
                <w:szCs w:val="16"/>
              </w:rPr>
              <w:t xml:space="preserve"> What does </w:t>
            </w:r>
            <w:proofErr w:type="spellStart"/>
            <w:r>
              <w:rPr>
                <w:sz w:val="16"/>
                <w:szCs w:val="16"/>
              </w:rPr>
              <w:t>Khaisa</w:t>
            </w:r>
            <w:proofErr w:type="spellEnd"/>
            <w:r>
              <w:rPr>
                <w:sz w:val="16"/>
                <w:szCs w:val="16"/>
              </w:rPr>
              <w:t xml:space="preserve"> mean to Sikhs today?</w:t>
            </w:r>
          </w:p>
        </w:tc>
        <w:tc>
          <w:tcPr>
            <w:tcW w:w="2453" w:type="dxa"/>
          </w:tcPr>
          <w:p w14:paraId="14F37587" w14:textId="4995E4B9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Pilgrimage :</w:t>
            </w:r>
            <w:proofErr w:type="gramEnd"/>
            <w:r>
              <w:rPr>
                <w:sz w:val="16"/>
                <w:szCs w:val="16"/>
              </w:rPr>
              <w:t xml:space="preserve"> why are people still drawn to ancient places?</w:t>
            </w:r>
          </w:p>
        </w:tc>
        <w:tc>
          <w:tcPr>
            <w:tcW w:w="1938" w:type="dxa"/>
          </w:tcPr>
          <w:p w14:paraId="5AF07044" w14:textId="27065C9F" w:rsidR="0017335D" w:rsidRPr="007C1179" w:rsidRDefault="008A3E3C" w:rsidP="00173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proofErr w:type="gramStart"/>
            <w:r>
              <w:rPr>
                <w:sz w:val="16"/>
                <w:szCs w:val="16"/>
              </w:rPr>
              <w:t>Church :</w:t>
            </w:r>
            <w:proofErr w:type="gramEnd"/>
            <w:r>
              <w:rPr>
                <w:sz w:val="16"/>
                <w:szCs w:val="16"/>
              </w:rPr>
              <w:t xml:space="preserve"> has there always been diversity?</w:t>
            </w:r>
          </w:p>
        </w:tc>
        <w:tc>
          <w:tcPr>
            <w:tcW w:w="1944" w:type="dxa"/>
          </w:tcPr>
          <w:p w14:paraId="550FD1B2" w14:textId="5F610F84" w:rsidR="0017335D" w:rsidRPr="007C1179" w:rsidRDefault="008A3E3C" w:rsidP="0017335D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Ethics</w:t>
            </w:r>
            <w:r w:rsidR="001B2C99">
              <w:rPr>
                <w:sz w:val="16"/>
                <w:szCs w:val="16"/>
              </w:rPr>
              <w:t xml:space="preserve"> :</w:t>
            </w:r>
            <w:proofErr w:type="gramEnd"/>
            <w:r w:rsidR="001B2C99">
              <w:rPr>
                <w:sz w:val="16"/>
                <w:szCs w:val="16"/>
              </w:rPr>
              <w:t xml:space="preserve"> How do we decide what is good?</w:t>
            </w:r>
          </w:p>
        </w:tc>
        <w:tc>
          <w:tcPr>
            <w:tcW w:w="1913" w:type="dxa"/>
          </w:tcPr>
          <w:p w14:paraId="5AEC7034" w14:textId="6F78DA92" w:rsidR="0017335D" w:rsidRPr="007C1179" w:rsidRDefault="009A0502" w:rsidP="0017335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World </w:t>
            </w:r>
            <w:proofErr w:type="gramStart"/>
            <w:r>
              <w:rPr>
                <w:sz w:val="16"/>
                <w:szCs w:val="16"/>
              </w:rPr>
              <w:t>views :</w:t>
            </w:r>
            <w:proofErr w:type="gramEnd"/>
            <w:r>
              <w:rPr>
                <w:sz w:val="16"/>
                <w:szCs w:val="16"/>
              </w:rPr>
              <w:t xml:space="preserve"> How is our country and community changing?</w:t>
            </w:r>
          </w:p>
        </w:tc>
      </w:tr>
    </w:tbl>
    <w:p w14:paraId="4FEF41B1" w14:textId="77777777" w:rsidR="00252ACE" w:rsidRPr="00C91796" w:rsidRDefault="00252ACE"/>
    <w:sectPr w:rsidR="00252ACE" w:rsidRPr="00C91796" w:rsidSect="00983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FB"/>
    <w:rsid w:val="0017335D"/>
    <w:rsid w:val="001B2C99"/>
    <w:rsid w:val="002011C3"/>
    <w:rsid w:val="00252ACE"/>
    <w:rsid w:val="003C3E9C"/>
    <w:rsid w:val="005749ED"/>
    <w:rsid w:val="005B7CD7"/>
    <w:rsid w:val="0064010F"/>
    <w:rsid w:val="006465B8"/>
    <w:rsid w:val="006959BB"/>
    <w:rsid w:val="006A0189"/>
    <w:rsid w:val="007B0DE5"/>
    <w:rsid w:val="007C1179"/>
    <w:rsid w:val="00882E8B"/>
    <w:rsid w:val="008A3E3C"/>
    <w:rsid w:val="009839FB"/>
    <w:rsid w:val="009A0502"/>
    <w:rsid w:val="009A3607"/>
    <w:rsid w:val="009C131A"/>
    <w:rsid w:val="009D21D8"/>
    <w:rsid w:val="00B216AD"/>
    <w:rsid w:val="00C91796"/>
    <w:rsid w:val="00CC0E8E"/>
    <w:rsid w:val="00CF53F3"/>
    <w:rsid w:val="00D141C1"/>
    <w:rsid w:val="00D85942"/>
    <w:rsid w:val="00E25679"/>
    <w:rsid w:val="00ED67BC"/>
    <w:rsid w:val="00F2088D"/>
    <w:rsid w:val="00F343BD"/>
    <w:rsid w:val="00F7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46D1"/>
  <w15:chartTrackingRefBased/>
  <w15:docId w15:val="{99500302-5B0F-420A-B51D-5F3D2DD4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eastAsiaTheme="minorHAnsi" w:hAnsi="Poppins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9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Lee (OVS Staff)</dc:creator>
  <cp:keywords/>
  <dc:description/>
  <cp:lastModifiedBy>Ruth Lee (OVS Staff)</cp:lastModifiedBy>
  <cp:revision>4</cp:revision>
  <dcterms:created xsi:type="dcterms:W3CDTF">2026-02-05T17:34:00Z</dcterms:created>
  <dcterms:modified xsi:type="dcterms:W3CDTF">2026-03-19T13:36:00Z</dcterms:modified>
</cp:coreProperties>
</file>